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Pr="00BD3D70" w:rsidRDefault="00143F04" w:rsidP="00BD3D70">
      <w:pPr>
        <w:pStyle w:val="a3"/>
        <w:spacing w:line="360" w:lineRule="auto"/>
        <w:ind w:firstLine="248"/>
        <w:jc w:val="center"/>
        <w:rPr>
          <w:rFonts w:ascii="29LT Bukra Bold Italic" w:eastAsiaTheme="majorEastAsia" w:hAnsi="29LT Bukra Bold Italic" w:cs="29LT Bukra Bold Italic"/>
          <w:sz w:val="24"/>
          <w:szCs w:val="24"/>
          <w:rtl/>
        </w:rPr>
      </w:pPr>
      <w:bookmarkStart w:id="0" w:name="_GoBack"/>
      <w:bookmarkEnd w:id="0"/>
      <w:r w:rsidRPr="00BD3D70">
        <w:rPr>
          <w:rFonts w:ascii="29LT Bukra Bold Italic" w:eastAsiaTheme="majorEastAsia" w:hAnsi="29LT Bukra Bold Italic" w:cs="29LT Bukra Bold Italic"/>
          <w:sz w:val="24"/>
          <w:szCs w:val="24"/>
          <w:rtl/>
        </w:rPr>
        <w:t>(</w:t>
      </w:r>
      <w:r w:rsidR="005E0580" w:rsidRPr="00BD3D70">
        <w:rPr>
          <w:rFonts w:ascii="29LT Bukra Bold Italic" w:eastAsiaTheme="majorEastAsia" w:hAnsi="29LT Bukra Bold Italic" w:cs="29LT Bukra Bold Italic"/>
          <w:sz w:val="24"/>
          <w:szCs w:val="24"/>
          <w:rtl/>
        </w:rPr>
        <w:t xml:space="preserve">وقفات مع </w:t>
      </w:r>
      <w:r w:rsidR="0078768E" w:rsidRPr="00BD3D70">
        <w:rPr>
          <w:rFonts w:ascii="29LT Bukra Bold Italic" w:eastAsiaTheme="majorEastAsia" w:hAnsi="29LT Bukra Bold Italic" w:cs="29LT Bukra Bold Italic"/>
          <w:sz w:val="24"/>
          <w:szCs w:val="24"/>
          <w:rtl/>
        </w:rPr>
        <w:t>سورة العصر</w:t>
      </w:r>
      <w:r w:rsidRPr="00BD3D70">
        <w:rPr>
          <w:rFonts w:ascii="29LT Bukra Bold Italic" w:eastAsiaTheme="majorEastAsia" w:hAnsi="29LT Bukra Bold Italic" w:cs="29LT Bukra Bold Italic"/>
          <w:sz w:val="24"/>
          <w:szCs w:val="24"/>
          <w:rtl/>
        </w:rPr>
        <w:t>)</w:t>
      </w:r>
    </w:p>
    <w:p w:rsidR="00143F04" w:rsidRPr="00BD3D70" w:rsidRDefault="00143F04"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بسم الله الرحمن الرحيم، الحمد لله، والصلاة والسلام على رسول الله، وآله وصحبه ومن والاه</w:t>
      </w:r>
      <w:r w:rsidR="00652E55" w:rsidRPr="00BD3D70">
        <w:rPr>
          <w:rFonts w:ascii="Droid Arabic Kufi" w:hAnsi="Droid Arabic Kufi" w:cs="Droid Arabic Kufi"/>
          <w:sz w:val="24"/>
          <w:szCs w:val="24"/>
          <w:rtl/>
        </w:rPr>
        <w:t xml:space="preserve">، </w:t>
      </w:r>
      <w:r w:rsidRPr="00BD3D70">
        <w:rPr>
          <w:rFonts w:ascii="Droid Arabic Kufi" w:hAnsi="Droid Arabic Kufi" w:cs="Droid Arabic Kufi"/>
          <w:sz w:val="24"/>
          <w:szCs w:val="24"/>
          <w:rtl/>
        </w:rPr>
        <w:t>اللهم لا علم لنا إلا ما علمتنا، نعوذ بك من شر عمل أردنا به وجهك فخالطنا فيه ما لا يرضيك.</w:t>
      </w:r>
    </w:p>
    <w:p w:rsidR="00143F04" w:rsidRPr="00BD3D70" w:rsidRDefault="00143F04" w:rsidP="00BD3D70">
      <w:pPr>
        <w:pStyle w:val="aa"/>
        <w:spacing w:line="360" w:lineRule="auto"/>
        <w:rPr>
          <w:rFonts w:ascii="Droid Arabic Kufi" w:hAnsi="Droid Arabic Kufi" w:cs="Droid Arabic Kufi"/>
          <w:sz w:val="24"/>
          <w:szCs w:val="24"/>
          <w:rtl/>
        </w:rPr>
      </w:pPr>
      <w:r w:rsidRPr="00BD3D70">
        <w:rPr>
          <w:rFonts w:ascii="Droid Arabic Kufi" w:hAnsi="Droid Arabic Kufi" w:cs="Droid Arabic Kufi"/>
          <w:sz w:val="24"/>
          <w:szCs w:val="24"/>
          <w:rtl/>
        </w:rPr>
        <w:t xml:space="preserve">هناك حقيقة ذكرها القرآن الكريم، وأقسم الله تعالى عليها إذ قال: </w:t>
      </w:r>
      <w:r w:rsidRPr="00BD3D70">
        <w:rPr>
          <w:rFonts w:ascii="Droid Arabic Kufi" w:hAnsi="Droid Arabic Kufi" w:cs="Droid Arabic Kufi"/>
          <w:color w:val="00B050"/>
          <w:sz w:val="24"/>
          <w:szCs w:val="24"/>
          <w:rtl/>
        </w:rPr>
        <w:t xml:space="preserve">{وَالْعَصْرِ </w:t>
      </w:r>
      <w:r w:rsidR="005E0580" w:rsidRPr="00BD3D70">
        <w:rPr>
          <w:rFonts w:ascii="Droid Arabic Kufi" w:hAnsi="Droid Arabic Kufi" w:cs="Droid Arabic Kufi"/>
          <w:color w:val="00B050"/>
          <w:sz w:val="24"/>
          <w:szCs w:val="24"/>
          <w:rtl/>
        </w:rPr>
        <w:t>*</w:t>
      </w:r>
      <w:r w:rsidRPr="00BD3D70">
        <w:rPr>
          <w:rFonts w:ascii="Droid Arabic Kufi" w:hAnsi="Droid Arabic Kufi" w:cs="Droid Arabic Kufi"/>
          <w:color w:val="00B050"/>
          <w:sz w:val="24"/>
          <w:szCs w:val="24"/>
          <w:rtl/>
        </w:rPr>
        <w:t xml:space="preserve"> إِنَّ الْإِنْسَانَ لَفِي خُسْرٍ </w:t>
      </w:r>
      <w:r w:rsidR="005E0580" w:rsidRPr="00BD3D70">
        <w:rPr>
          <w:rFonts w:ascii="Droid Arabic Kufi" w:hAnsi="Droid Arabic Kufi" w:cs="Droid Arabic Kufi"/>
          <w:color w:val="00B050"/>
          <w:sz w:val="24"/>
          <w:szCs w:val="24"/>
          <w:rtl/>
        </w:rPr>
        <w:t>*</w:t>
      </w:r>
      <w:r w:rsidRPr="00BD3D70">
        <w:rPr>
          <w:rFonts w:ascii="Droid Arabic Kufi" w:hAnsi="Droid Arabic Kufi" w:cs="Droid Arabic Kufi"/>
          <w:color w:val="00B050"/>
          <w:sz w:val="24"/>
          <w:szCs w:val="24"/>
          <w:rtl/>
        </w:rPr>
        <w:t xml:space="preserve"> إِلَّا الَّذِينَ آمَنُوا وَعَمِلُوا الصَّالِحَاتِ وَتَوَاصَوْا بِالْحَقِّ وَتَوَاصَوْا بِالصَّبْرِ}</w:t>
      </w:r>
      <w:r w:rsidRPr="00BD3D70">
        <w:rPr>
          <w:rFonts w:ascii="Droid Arabic Kufi" w:hAnsi="Droid Arabic Kufi" w:cs="Droid Arabic Kufi"/>
          <w:sz w:val="24"/>
          <w:szCs w:val="24"/>
          <w:rtl/>
        </w:rPr>
        <w:t xml:space="preserve"> [سورة العصر]</w:t>
      </w:r>
    </w:p>
    <w:p w:rsidR="00652E55" w:rsidRPr="00BD3D70" w:rsidRDefault="00143F04"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الحقيقة أن الله تعالى ابتلانا بنعمه، ابتلانا بنعمة </w:t>
      </w:r>
      <w:r w:rsidR="00652E55"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الإيجاد</w:t>
      </w:r>
      <w:r w:rsidR="00652E55" w:rsidRPr="00BD3D70">
        <w:rPr>
          <w:rFonts w:ascii="Droid Arabic Kufi" w:hAnsi="Droid Arabic Kufi" w:cs="Droid Arabic Kufi"/>
          <w:sz w:val="24"/>
          <w:szCs w:val="24"/>
          <w:rtl/>
        </w:rPr>
        <w:t>"</w:t>
      </w:r>
      <w:r w:rsidR="00BA0AE9" w:rsidRPr="00BD3D70">
        <w:rPr>
          <w:rFonts w:ascii="Droid Arabic Kufi" w:hAnsi="Droid Arabic Kufi" w:cs="Droid Arabic Kufi"/>
          <w:sz w:val="24"/>
          <w:szCs w:val="24"/>
          <w:rtl/>
        </w:rPr>
        <w:t>؛</w:t>
      </w:r>
      <w:r w:rsidR="00652E55" w:rsidRPr="00BD3D70">
        <w:rPr>
          <w:rFonts w:ascii="Droid Arabic Kufi" w:hAnsi="Droid Arabic Kufi" w:cs="Droid Arabic Kufi"/>
          <w:sz w:val="24"/>
          <w:szCs w:val="24"/>
          <w:rtl/>
        </w:rPr>
        <w:t xml:space="preserve"> مجرد أن يتفضل الله عليك بأن يعطيك حيزاً في هذا الكون الشاسع، ويجعل لك فيه رزقاً، ومكانة، واسماً، وقراراً، وأثراً... من غير جهد منك، ولا دور لك، فهذا فضل كبير خصك به، </w:t>
      </w:r>
      <w:r w:rsidR="00652E55" w:rsidRPr="00BD3D70">
        <w:rPr>
          <w:rFonts w:ascii="Droid Arabic Kufi" w:hAnsi="Droid Arabic Kufi" w:cs="Droid Arabic Kufi"/>
          <w:sz w:val="24"/>
          <w:szCs w:val="24"/>
          <w:rtl/>
        </w:rPr>
        <w:t>لحكمة أرادها فيك، ولهدف أراده منك!</w:t>
      </w:r>
      <w:r w:rsidR="00BA0AE9" w:rsidRPr="00BD3D70">
        <w:rPr>
          <w:rFonts w:ascii="Droid Arabic Kufi" w:hAnsi="Droid Arabic Kufi" w:cs="Droid Arabic Kufi"/>
          <w:sz w:val="24"/>
          <w:szCs w:val="24"/>
          <w:rtl/>
        </w:rPr>
        <w:t xml:space="preserve"> </w:t>
      </w:r>
    </w:p>
    <w:p w:rsidR="00BA0AE9" w:rsidRPr="00BD3D70" w:rsidRDefault="00BA0AE9"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حوين واحد</w:t>
      </w:r>
      <w:r w:rsidR="00652E55" w:rsidRPr="00BD3D70">
        <w:rPr>
          <w:rFonts w:ascii="Droid Arabic Kufi" w:hAnsi="Droid Arabic Kufi" w:cs="Droid Arabic Kufi"/>
          <w:sz w:val="24"/>
          <w:szCs w:val="24"/>
          <w:rtl/>
        </w:rPr>
        <w:t xml:space="preserve"> </w:t>
      </w:r>
      <w:r w:rsidR="00652E55" w:rsidRPr="00BD3D70">
        <w:rPr>
          <w:rFonts w:ascii="Droid Arabic Kufi" w:hAnsi="Droid Arabic Kufi" w:cs="Droid Arabic Kufi"/>
          <w:sz w:val="24"/>
          <w:szCs w:val="24"/>
          <w:rtl/>
        </w:rPr>
        <w:t>يُختار من بين ثلاث مئة مليون حوين</w:t>
      </w:r>
      <w:r w:rsidR="00652E55" w:rsidRPr="00BD3D70">
        <w:rPr>
          <w:rFonts w:ascii="Droid Arabic Kufi" w:hAnsi="Droid Arabic Kufi" w:cs="Droid Arabic Kufi"/>
          <w:sz w:val="24"/>
          <w:szCs w:val="24"/>
          <w:rtl/>
        </w:rPr>
        <w:t xml:space="preserve"> منوي</w:t>
      </w:r>
      <w:r w:rsidR="00652E55" w:rsidRPr="00BD3D70">
        <w:rPr>
          <w:rFonts w:ascii="Droid Arabic Kufi" w:hAnsi="Droid Arabic Kufi" w:cs="Droid Arabic Kufi"/>
          <w:sz w:val="24"/>
          <w:szCs w:val="24"/>
          <w:rtl/>
        </w:rPr>
        <w:t xml:space="preserve"> لا يكوِّنون مجتمعين سنتيمترًا مكعبًا!</w:t>
      </w:r>
      <w:r w:rsidR="00652E55" w:rsidRPr="00BD3D70">
        <w:rPr>
          <w:rFonts w:ascii="Droid Arabic Kufi" w:hAnsi="Droid Arabic Kufi" w:cs="Droid Arabic Kufi"/>
          <w:sz w:val="24"/>
          <w:szCs w:val="24"/>
          <w:rtl/>
        </w:rPr>
        <w:t xml:space="preserve"> هذا الحوين المتناهية دقَّته يُزوَّد</w:t>
      </w:r>
      <w:r w:rsidRPr="00BD3D70">
        <w:rPr>
          <w:rFonts w:ascii="Droid Arabic Kufi" w:hAnsi="Droid Arabic Kufi" w:cs="Droid Arabic Kufi"/>
          <w:sz w:val="24"/>
          <w:szCs w:val="24"/>
          <w:rtl/>
        </w:rPr>
        <w:t xml:space="preserve"> </w:t>
      </w:r>
      <w:r w:rsidR="00652E55" w:rsidRPr="00BD3D70">
        <w:rPr>
          <w:rFonts w:ascii="Droid Arabic Kufi" w:hAnsi="Droid Arabic Kufi" w:cs="Droid Arabic Kufi"/>
          <w:sz w:val="24"/>
          <w:szCs w:val="24"/>
          <w:rtl/>
        </w:rPr>
        <w:t>ب</w:t>
      </w:r>
      <w:r w:rsidRPr="00BD3D70">
        <w:rPr>
          <w:rFonts w:ascii="Droid Arabic Kufi" w:hAnsi="Droid Arabic Kufi" w:cs="Droid Arabic Kufi"/>
          <w:sz w:val="24"/>
          <w:szCs w:val="24"/>
          <w:rtl/>
        </w:rPr>
        <w:t xml:space="preserve">خمسة مليارات معلومة وراثية، فيدخل الحوين المختار إلى البويضة التي لا تُرى بالعين المجردة، ثم تتلقح البويضة وتنقسم إلى عشرة آلاف قسم، ثم تمضي البويضة الملقحة المنقسمة حتى تصل إلى الرحم؛ فإما أن تعلق وإما ألَّا تعلق، فإن لم تعلق؛ سقطت، وإن علقت؛ ظلت تنمو من نطفةٍ، إلى علقةٍ، ثم إلى مضغةٍ مخلقةٍ أو غير مخلقةٍ، إلى أن تصبح جنينًا. </w:t>
      </w:r>
    </w:p>
    <w:p w:rsidR="00BA0AE9" w:rsidRPr="00BD3D70" w:rsidRDefault="00143F04"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 و</w:t>
      </w:r>
      <w:r w:rsidR="00BA0AE9" w:rsidRPr="00BD3D70">
        <w:rPr>
          <w:rFonts w:ascii="Droid Arabic Kufi" w:hAnsi="Droid Arabic Kufi" w:cs="Droid Arabic Kufi"/>
          <w:sz w:val="24"/>
          <w:szCs w:val="24"/>
          <w:rtl/>
        </w:rPr>
        <w:t>بعد الإيجاد يتمم الله لك النعمة ب</w:t>
      </w:r>
      <w:r w:rsidRPr="00BD3D70">
        <w:rPr>
          <w:rFonts w:ascii="Droid Arabic Kufi" w:hAnsi="Droid Arabic Kufi" w:cs="Droid Arabic Kufi"/>
          <w:sz w:val="24"/>
          <w:szCs w:val="24"/>
          <w:rtl/>
        </w:rPr>
        <w:t>الإمداد،</w:t>
      </w:r>
      <w:r w:rsidR="00BA0AE9" w:rsidRPr="00BD3D70">
        <w:rPr>
          <w:rFonts w:ascii="Droid Arabic Kufi" w:hAnsi="Droid Arabic Kufi" w:cs="Droid Arabic Kufi"/>
          <w:sz w:val="24"/>
          <w:szCs w:val="24"/>
          <w:rtl/>
        </w:rPr>
        <w:t xml:space="preserve"> فيعطي</w:t>
      </w:r>
      <w:r w:rsidR="00652E55" w:rsidRPr="00BD3D70">
        <w:rPr>
          <w:rFonts w:ascii="Droid Arabic Kufi" w:hAnsi="Droid Arabic Kufi" w:cs="Droid Arabic Kufi"/>
          <w:sz w:val="24"/>
          <w:szCs w:val="24"/>
          <w:rtl/>
        </w:rPr>
        <w:t>ك</w:t>
      </w:r>
      <w:r w:rsidR="00BA0AE9" w:rsidRPr="00BD3D70">
        <w:rPr>
          <w:rFonts w:ascii="Droid Arabic Kufi" w:hAnsi="Droid Arabic Kufi" w:cs="Droid Arabic Kufi"/>
          <w:sz w:val="24"/>
          <w:szCs w:val="24"/>
          <w:rtl/>
        </w:rPr>
        <w:t xml:space="preserve"> عضلات، وعظام</w:t>
      </w:r>
      <w:r w:rsidR="00652E55" w:rsidRPr="00BD3D70">
        <w:rPr>
          <w:rFonts w:ascii="Droid Arabic Kufi" w:hAnsi="Droid Arabic Kufi" w:cs="Droid Arabic Kufi"/>
          <w:sz w:val="24"/>
          <w:szCs w:val="24"/>
          <w:rtl/>
        </w:rPr>
        <w:t>اً</w:t>
      </w:r>
      <w:r w:rsidR="00BA0AE9" w:rsidRPr="00BD3D70">
        <w:rPr>
          <w:rFonts w:ascii="Droid Arabic Kufi" w:hAnsi="Droid Arabic Kufi" w:cs="Droid Arabic Kufi"/>
          <w:sz w:val="24"/>
          <w:szCs w:val="24"/>
          <w:rtl/>
        </w:rPr>
        <w:t>، وقلب</w:t>
      </w:r>
      <w:r w:rsidR="00652E55" w:rsidRPr="00BD3D70">
        <w:rPr>
          <w:rFonts w:ascii="Droid Arabic Kufi" w:hAnsi="Droid Arabic Kufi" w:cs="Droid Arabic Kufi"/>
          <w:sz w:val="24"/>
          <w:szCs w:val="24"/>
          <w:rtl/>
        </w:rPr>
        <w:t>اً</w:t>
      </w:r>
      <w:r w:rsidR="00BA0AE9" w:rsidRPr="00BD3D70">
        <w:rPr>
          <w:rFonts w:ascii="Droid Arabic Kufi" w:hAnsi="Droid Arabic Kufi" w:cs="Droid Arabic Kufi"/>
          <w:sz w:val="24"/>
          <w:szCs w:val="24"/>
          <w:rtl/>
        </w:rPr>
        <w:t>، وأوعية، وشرايين، وأعصاب</w:t>
      </w:r>
      <w:r w:rsidR="00652E55" w:rsidRPr="00BD3D70">
        <w:rPr>
          <w:rFonts w:ascii="Droid Arabic Kufi" w:hAnsi="Droid Arabic Kufi" w:cs="Droid Arabic Kufi"/>
          <w:sz w:val="24"/>
          <w:szCs w:val="24"/>
          <w:rtl/>
        </w:rPr>
        <w:t>اً</w:t>
      </w:r>
      <w:r w:rsidR="00BA0AE9" w:rsidRPr="00BD3D70">
        <w:rPr>
          <w:rFonts w:ascii="Droid Arabic Kufi" w:hAnsi="Droid Arabic Kufi" w:cs="Droid Arabic Kufi"/>
          <w:sz w:val="24"/>
          <w:szCs w:val="24"/>
          <w:rtl/>
        </w:rPr>
        <w:t>، ودماغ</w:t>
      </w:r>
      <w:r w:rsidR="00652E55" w:rsidRPr="00BD3D70">
        <w:rPr>
          <w:rFonts w:ascii="Droid Arabic Kufi" w:hAnsi="Droid Arabic Kufi" w:cs="Droid Arabic Kufi"/>
          <w:sz w:val="24"/>
          <w:szCs w:val="24"/>
          <w:rtl/>
        </w:rPr>
        <w:t>اً</w:t>
      </w:r>
      <w:r w:rsidR="00BA0AE9" w:rsidRPr="00BD3D70">
        <w:rPr>
          <w:rFonts w:ascii="Droid Arabic Kufi" w:hAnsi="Droid Arabic Kufi" w:cs="Droid Arabic Kufi"/>
          <w:sz w:val="24"/>
          <w:szCs w:val="24"/>
          <w:rtl/>
        </w:rPr>
        <w:t>، وأعضاء، وحواس،</w:t>
      </w:r>
      <w:r w:rsidRPr="00BD3D70">
        <w:rPr>
          <w:rFonts w:ascii="Droid Arabic Kufi" w:hAnsi="Droid Arabic Kufi" w:cs="Droid Arabic Kufi"/>
          <w:sz w:val="24"/>
          <w:szCs w:val="24"/>
          <w:rtl/>
        </w:rPr>
        <w:t xml:space="preserve"> </w:t>
      </w:r>
      <w:r w:rsidR="00BA0AE9" w:rsidRPr="00BD3D70">
        <w:rPr>
          <w:rFonts w:ascii="Droid Arabic Kufi" w:hAnsi="Droid Arabic Kufi" w:cs="Droid Arabic Kufi"/>
          <w:sz w:val="24"/>
          <w:szCs w:val="24"/>
          <w:rtl/>
        </w:rPr>
        <w:t xml:space="preserve">ثم يغذيها بدم </w:t>
      </w:r>
      <w:r w:rsidR="00652E55" w:rsidRPr="00BD3D70">
        <w:rPr>
          <w:rFonts w:ascii="Droid Arabic Kufi" w:hAnsi="Droid Arabic Kufi" w:cs="Droid Arabic Kufi"/>
          <w:sz w:val="24"/>
          <w:szCs w:val="24"/>
          <w:rtl/>
        </w:rPr>
        <w:t xml:space="preserve">أمك </w:t>
      </w:r>
      <w:r w:rsidR="00BA0AE9" w:rsidRPr="00BD3D70">
        <w:rPr>
          <w:rFonts w:ascii="Droid Arabic Kufi" w:hAnsi="Droid Arabic Kufi" w:cs="Droid Arabic Kufi"/>
          <w:sz w:val="24"/>
          <w:szCs w:val="24"/>
          <w:rtl/>
        </w:rPr>
        <w:t>الحامل وك</w:t>
      </w:r>
      <w:r w:rsidR="00652E55" w:rsidRPr="00BD3D70">
        <w:rPr>
          <w:rFonts w:ascii="Droid Arabic Kufi" w:hAnsi="Droid Arabic Kufi" w:cs="Droid Arabic Kufi"/>
          <w:sz w:val="24"/>
          <w:szCs w:val="24"/>
          <w:rtl/>
        </w:rPr>
        <w:t>ل</w:t>
      </w:r>
      <w:r w:rsidR="00BA0AE9" w:rsidRPr="00BD3D70">
        <w:rPr>
          <w:rFonts w:ascii="Droid Arabic Kufi" w:hAnsi="Droid Arabic Kufi" w:cs="Droid Arabic Kufi"/>
          <w:sz w:val="24"/>
          <w:szCs w:val="24"/>
          <w:rtl/>
        </w:rPr>
        <w:t xml:space="preserve">سها، ثم </w:t>
      </w:r>
      <w:r w:rsidR="00652E55" w:rsidRPr="00BD3D70">
        <w:rPr>
          <w:rFonts w:ascii="Droid Arabic Kufi" w:hAnsi="Droid Arabic Kufi" w:cs="Droid Arabic Kufi"/>
          <w:sz w:val="24"/>
          <w:szCs w:val="24"/>
          <w:rtl/>
        </w:rPr>
        <w:t>ت</w:t>
      </w:r>
      <w:r w:rsidR="00BA0AE9" w:rsidRPr="00BD3D70">
        <w:rPr>
          <w:rFonts w:ascii="Droid Arabic Kufi" w:hAnsi="Droid Arabic Kufi" w:cs="Droid Arabic Kufi"/>
          <w:sz w:val="24"/>
          <w:szCs w:val="24"/>
          <w:rtl/>
        </w:rPr>
        <w:t>خرج من بطنها فيمد</w:t>
      </w:r>
      <w:r w:rsidR="00652E55" w:rsidRPr="00BD3D70">
        <w:rPr>
          <w:rFonts w:ascii="Droid Arabic Kufi" w:hAnsi="Droid Arabic Kufi" w:cs="Droid Arabic Kufi"/>
          <w:sz w:val="24"/>
          <w:szCs w:val="24"/>
          <w:rtl/>
        </w:rPr>
        <w:t>ك</w:t>
      </w:r>
      <w:r w:rsidR="00BA0AE9" w:rsidRPr="00BD3D70">
        <w:rPr>
          <w:rFonts w:ascii="Droid Arabic Kufi" w:hAnsi="Droid Arabic Kufi" w:cs="Droid Arabic Kufi"/>
          <w:sz w:val="24"/>
          <w:szCs w:val="24"/>
          <w:rtl/>
        </w:rPr>
        <w:t xml:space="preserve"> الله بعاطفة فطرية يقذفها في قلب والدي</w:t>
      </w:r>
      <w:r w:rsidR="00652E55" w:rsidRPr="00BD3D70">
        <w:rPr>
          <w:rFonts w:ascii="Droid Arabic Kufi" w:hAnsi="Droid Arabic Kufi" w:cs="Droid Arabic Kufi"/>
          <w:sz w:val="24"/>
          <w:szCs w:val="24"/>
          <w:rtl/>
        </w:rPr>
        <w:t>ك</w:t>
      </w:r>
      <w:r w:rsidR="00BA0AE9" w:rsidRPr="00BD3D70">
        <w:rPr>
          <w:rFonts w:ascii="Droid Arabic Kufi" w:hAnsi="Droid Arabic Kufi" w:cs="Droid Arabic Kufi"/>
          <w:sz w:val="24"/>
          <w:szCs w:val="24"/>
          <w:rtl/>
        </w:rPr>
        <w:t>، فيكفي أن يبكي</w:t>
      </w:r>
      <w:r w:rsidR="00652E55" w:rsidRPr="00BD3D70">
        <w:rPr>
          <w:rFonts w:ascii="Droid Arabic Kufi" w:hAnsi="Droid Arabic Kufi" w:cs="Droid Arabic Kufi"/>
          <w:sz w:val="24"/>
          <w:szCs w:val="24"/>
          <w:rtl/>
        </w:rPr>
        <w:t xml:space="preserve"> الوليد</w:t>
      </w:r>
      <w:r w:rsidR="00BA0AE9" w:rsidRPr="00BD3D70">
        <w:rPr>
          <w:rFonts w:ascii="Droid Arabic Kufi" w:hAnsi="Droid Arabic Kufi" w:cs="Droid Arabic Kufi"/>
          <w:sz w:val="24"/>
          <w:szCs w:val="24"/>
          <w:rtl/>
        </w:rPr>
        <w:t xml:space="preserve"> ليجد أماً رؤوماً، تطعمه، وتسقيه، وتنظفه، وتدفئه، وأباً يسعى في رزقه ومعالجته وعنايته وتربيته. </w:t>
      </w:r>
    </w:p>
    <w:p w:rsidR="00BA0AE9" w:rsidRPr="00BD3D70" w:rsidRDefault="00BA0AE9"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lastRenderedPageBreak/>
        <w:t>ثم يمضي العبد وهو يتقلب بين نعم الله، يقوم بفضل الله</w:t>
      </w:r>
      <w:r w:rsidRPr="00BD3D70">
        <w:rPr>
          <w:rFonts w:ascii="Droid Arabic Kufi" w:hAnsi="Droid Arabic Kufi" w:cs="Droid Arabic Kufi"/>
          <w:color w:val="00B050"/>
          <w:sz w:val="24"/>
          <w:szCs w:val="24"/>
          <w:rtl/>
        </w:rPr>
        <w:t xml:space="preserve"> {وَمِنْ آيَاتِهِ أَنْ تَقُومَ السَّمَاءُ وَالْأَرْضُ بِأَمْرِهِ}</w:t>
      </w:r>
      <w:r w:rsidRPr="00BD3D70">
        <w:rPr>
          <w:rFonts w:ascii="Droid Arabic Kufi" w:hAnsi="Droid Arabic Kufi" w:cs="Droid Arabic Kufi"/>
          <w:sz w:val="24"/>
          <w:szCs w:val="24"/>
          <w:rtl/>
        </w:rPr>
        <w:t xml:space="preserve"> [الروم:25]، وأنت أيها العبد بعض ما في الأرض، وإنك لا تقوم إلا بأمر الله، ولا تتحر</w:t>
      </w:r>
      <w:r w:rsidR="00652E55"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xml:space="preserve">ك ولا تسكن إلا بأمره، فهو قيوم السماوات والأرض، </w:t>
      </w:r>
      <w:r w:rsidRPr="00BD3D70">
        <w:rPr>
          <w:rFonts w:ascii="Droid Arabic Kufi" w:hAnsi="Droid Arabic Kufi" w:cs="Droid Arabic Kufi"/>
          <w:color w:val="00B050"/>
          <w:sz w:val="24"/>
          <w:szCs w:val="24"/>
          <w:rtl/>
        </w:rPr>
        <w:t>{ألا لَهُ الْخَلْقُ وَالأَمْرُ}</w:t>
      </w:r>
      <w:r w:rsidRPr="00BD3D70">
        <w:rPr>
          <w:rFonts w:ascii="Droid Arabic Kufi" w:hAnsi="Droid Arabic Kufi" w:cs="Droid Arabic Kufi"/>
          <w:sz w:val="24"/>
          <w:szCs w:val="24"/>
          <w:rtl/>
        </w:rPr>
        <w:t xml:space="preserve"> [الأعراف: 54].</w:t>
      </w:r>
      <w:r w:rsidR="005E0580" w:rsidRPr="00BD3D70">
        <w:rPr>
          <w:rFonts w:ascii="Droid Arabic Kufi" w:hAnsi="Droid Arabic Kufi" w:cs="Droid Arabic Kufi"/>
          <w:sz w:val="24"/>
          <w:szCs w:val="24"/>
          <w:rtl/>
        </w:rPr>
        <w:t xml:space="preserve"> </w:t>
      </w:r>
    </w:p>
    <w:p w:rsidR="005E0580" w:rsidRPr="00BD3D70" w:rsidRDefault="005E0580"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تُرى.. من الذي يأمر القلب أن يضخّ يومياً أكثـر من (6000) لتر من الدم، ليضخ في متوسط حياة الإنسان من الدم ما يكفي لملء ناطحة سحاب! </w:t>
      </w:r>
    </w:p>
    <w:p w:rsidR="005E0580" w:rsidRPr="00BD3D70" w:rsidRDefault="005E0580"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ما الذي يجعل العملية التنفسية ماضية بلا توقف عند النوم والانشغال؟ </w:t>
      </w:r>
    </w:p>
    <w:p w:rsidR="005E0580" w:rsidRPr="00BD3D70" w:rsidRDefault="005E0580"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ما الضمين لهذه الأجهزة الجسدية أن تعطي إشارة الخطر المتمثلة بالألم أو عدم الارتياح أو عدم الاستساغة للروائح والمطعومات المؤذية لتضمن للإنسان اتقاء الأخطار؟! </w:t>
      </w:r>
    </w:p>
    <w:p w:rsidR="005E0580" w:rsidRPr="00BD3D70" w:rsidRDefault="005E0580"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أليس كل ذلك بأمر الله الممتنِّ بالإمداد بعد الإيجاد؟! </w:t>
      </w:r>
    </w:p>
    <w:p w:rsidR="00143F04" w:rsidRPr="00BD3D70" w:rsidRDefault="00143F04"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و</w:t>
      </w:r>
      <w:r w:rsidR="00BA0AE9" w:rsidRPr="00BD3D70">
        <w:rPr>
          <w:rFonts w:ascii="Droid Arabic Kufi" w:hAnsi="Droid Arabic Kufi" w:cs="Droid Arabic Kufi"/>
          <w:sz w:val="24"/>
          <w:szCs w:val="24"/>
          <w:rtl/>
        </w:rPr>
        <w:t xml:space="preserve">من </w:t>
      </w:r>
      <w:r w:rsidR="00652E55" w:rsidRPr="00BD3D70">
        <w:rPr>
          <w:rFonts w:ascii="Droid Arabic Kufi" w:hAnsi="Droid Arabic Kufi" w:cs="Droid Arabic Kufi"/>
          <w:sz w:val="24"/>
          <w:szCs w:val="24"/>
          <w:rtl/>
        </w:rPr>
        <w:t>"</w:t>
      </w:r>
      <w:r w:rsidR="00BA0AE9" w:rsidRPr="00BD3D70">
        <w:rPr>
          <w:rFonts w:ascii="Droid Arabic Kufi" w:hAnsi="Droid Arabic Kufi" w:cs="Droid Arabic Kufi"/>
          <w:sz w:val="24"/>
          <w:szCs w:val="24"/>
          <w:rtl/>
        </w:rPr>
        <w:t>الإمداد</w:t>
      </w:r>
      <w:r w:rsidR="00652E55" w:rsidRPr="00BD3D70">
        <w:rPr>
          <w:rFonts w:ascii="Droid Arabic Kufi" w:hAnsi="Droid Arabic Kufi" w:cs="Droid Arabic Kufi"/>
          <w:sz w:val="24"/>
          <w:szCs w:val="24"/>
          <w:rtl/>
        </w:rPr>
        <w:t>"</w:t>
      </w:r>
      <w:r w:rsidR="00BA0AE9" w:rsidRPr="00BD3D70">
        <w:rPr>
          <w:rFonts w:ascii="Droid Arabic Kufi" w:hAnsi="Droid Arabic Kufi" w:cs="Droid Arabic Kufi"/>
          <w:sz w:val="24"/>
          <w:szCs w:val="24"/>
          <w:rtl/>
        </w:rPr>
        <w:t xml:space="preserve"> أن </w:t>
      </w:r>
      <w:r w:rsidRPr="00BD3D70">
        <w:rPr>
          <w:rFonts w:ascii="Droid Arabic Kufi" w:hAnsi="Droid Arabic Kufi" w:cs="Droid Arabic Kufi"/>
          <w:sz w:val="24"/>
          <w:szCs w:val="24"/>
          <w:rtl/>
        </w:rPr>
        <w:t>هدانا إليه برسول مرس</w:t>
      </w:r>
      <w:r w:rsidR="00BA0AE9"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ل، وكتاب منزَل،</w:t>
      </w:r>
      <w:r w:rsidR="00652E55" w:rsidRPr="00BD3D70">
        <w:rPr>
          <w:rFonts w:ascii="Droid Arabic Kufi" w:hAnsi="Droid Arabic Kufi" w:cs="Droid Arabic Kufi"/>
          <w:sz w:val="24"/>
          <w:szCs w:val="24"/>
          <w:rtl/>
        </w:rPr>
        <w:t xml:space="preserve"> وعقل يعمل،</w:t>
      </w:r>
      <w:r w:rsidRPr="00BD3D70">
        <w:rPr>
          <w:rFonts w:ascii="Droid Arabic Kufi" w:hAnsi="Droid Arabic Kufi" w:cs="Droid Arabic Kufi"/>
          <w:sz w:val="24"/>
          <w:szCs w:val="24"/>
          <w:rtl/>
        </w:rPr>
        <w:t xml:space="preserve"> وكون ينطق بالآيات، أعطانا فكراً ووعياً لننظر ونسمع ونتفكر، فمن اهتدى أدركه الله بعد </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الإيجاد</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xml:space="preserve"> و</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الإمداد</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xml:space="preserve"> بنعمة </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الإسعاد</w:t>
      </w:r>
      <w:r w:rsidR="00CF0FC7"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فكان</w:t>
      </w:r>
      <w:r w:rsidR="0028537E" w:rsidRPr="00BD3D70">
        <w:rPr>
          <w:rFonts w:ascii="Droid Arabic Kufi" w:hAnsi="Droid Arabic Kufi" w:cs="Droid Arabic Kufi"/>
          <w:sz w:val="24"/>
          <w:szCs w:val="24"/>
          <w:rtl/>
        </w:rPr>
        <w:t>ت</w:t>
      </w:r>
      <w:r w:rsidRPr="00BD3D70">
        <w:rPr>
          <w:rFonts w:ascii="Droid Arabic Kufi" w:hAnsi="Droid Arabic Kufi" w:cs="Droid Arabic Kufi"/>
          <w:sz w:val="24"/>
          <w:szCs w:val="24"/>
          <w:rtl/>
        </w:rPr>
        <w:t xml:space="preserve"> له السعادة في الدنيا والآخرة، وإلا فشأنه الخسارة</w:t>
      </w:r>
      <w:r w:rsidR="00CF0FC7" w:rsidRPr="00BD3D70">
        <w:rPr>
          <w:rFonts w:ascii="Droid Arabic Kufi" w:hAnsi="Droid Arabic Kufi" w:cs="Droid Arabic Kufi"/>
          <w:sz w:val="24"/>
          <w:szCs w:val="24"/>
          <w:rtl/>
        </w:rPr>
        <w:t xml:space="preserve"> و"الإبعاد"</w:t>
      </w:r>
      <w:r w:rsidRPr="00BD3D70">
        <w:rPr>
          <w:rFonts w:ascii="Droid Arabic Kufi" w:hAnsi="Droid Arabic Kufi" w:cs="Droid Arabic Kufi"/>
          <w:sz w:val="24"/>
          <w:szCs w:val="24"/>
          <w:rtl/>
        </w:rPr>
        <w:t xml:space="preserve">. </w:t>
      </w:r>
    </w:p>
    <w:p w:rsidR="00652E55" w:rsidRPr="00BD3D70" w:rsidRDefault="00143F04" w:rsidP="00BD3D70">
      <w:pPr>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الحقيقة التي أثبتها الله تعالى في سورة العصر أن الإنسان -أي إنسان- خاسر لا محالة</w:t>
      </w:r>
      <w:r w:rsidR="0028537E" w:rsidRPr="00BD3D70">
        <w:rPr>
          <w:rFonts w:ascii="Droid Arabic Kufi" w:hAnsi="Droid Arabic Kufi" w:cs="Droid Arabic Kufi"/>
          <w:sz w:val="24"/>
          <w:szCs w:val="24"/>
          <w:rtl/>
        </w:rPr>
        <w:t xml:space="preserve"> </w:t>
      </w:r>
      <w:r w:rsidR="0028537E" w:rsidRPr="00BD3D70">
        <w:rPr>
          <w:rFonts w:ascii="Droid Arabic Kufi" w:hAnsi="Droid Arabic Kufi" w:cs="Droid Arabic Kufi"/>
          <w:color w:val="00B050"/>
          <w:sz w:val="24"/>
          <w:szCs w:val="24"/>
          <w:rtl/>
        </w:rPr>
        <w:t>{وَالْعَصْرِ * إِنَّ الإِنسَانَ لَفِي خُسْر}</w:t>
      </w:r>
      <w:r w:rsidRPr="00BD3D70">
        <w:rPr>
          <w:rFonts w:ascii="Droid Arabic Kufi" w:hAnsi="Droid Arabic Kufi" w:cs="Droid Arabic Kufi"/>
          <w:sz w:val="24"/>
          <w:szCs w:val="24"/>
          <w:rtl/>
        </w:rPr>
        <w:t>،</w:t>
      </w:r>
      <w:r w:rsidR="00652E55" w:rsidRPr="00BD3D70">
        <w:rPr>
          <w:rFonts w:ascii="Droid Arabic Kufi" w:hAnsi="Droid Arabic Kufi" w:cs="Droid Arabic Kufi"/>
          <w:sz w:val="24"/>
          <w:szCs w:val="24"/>
          <w:rtl/>
        </w:rPr>
        <w:t xml:space="preserve"> فالإنسان مخلوق مخيَّر، أودع الله فيه طاقات جبارة، عبارة عن شهوات </w:t>
      </w:r>
      <w:r w:rsidR="005E0580" w:rsidRPr="00BD3D70">
        <w:rPr>
          <w:rFonts w:ascii="Droid Arabic Kufi" w:hAnsi="Droid Arabic Kufi" w:cs="Droid Arabic Kufi"/>
          <w:sz w:val="24"/>
          <w:szCs w:val="24"/>
          <w:rtl/>
        </w:rPr>
        <w:t xml:space="preserve">وقدرات ومحاكمات </w:t>
      </w:r>
      <w:r w:rsidR="00652E55" w:rsidRPr="00BD3D70">
        <w:rPr>
          <w:rFonts w:ascii="Droid Arabic Kufi" w:hAnsi="Droid Arabic Kufi" w:cs="Droid Arabic Kufi"/>
          <w:sz w:val="24"/>
          <w:szCs w:val="24"/>
          <w:rtl/>
        </w:rPr>
        <w:t xml:space="preserve">وميزات، وأمره أن يجريها </w:t>
      </w:r>
      <w:r w:rsidR="005E0580" w:rsidRPr="00BD3D70">
        <w:rPr>
          <w:rFonts w:ascii="Droid Arabic Kufi" w:hAnsi="Droid Arabic Kufi" w:cs="Droid Arabic Kufi"/>
          <w:sz w:val="24"/>
          <w:szCs w:val="24"/>
          <w:rtl/>
        </w:rPr>
        <w:t>في</w:t>
      </w:r>
      <w:r w:rsidR="00652E55" w:rsidRPr="00BD3D70">
        <w:rPr>
          <w:rFonts w:ascii="Droid Arabic Kufi" w:hAnsi="Droid Arabic Kufi" w:cs="Droid Arabic Kufi"/>
          <w:sz w:val="24"/>
          <w:szCs w:val="24"/>
          <w:rtl/>
        </w:rPr>
        <w:t xml:space="preserve"> قنوات نظيفة شرعية </w:t>
      </w:r>
      <w:r w:rsidR="00652E55" w:rsidRPr="00BD3D70">
        <w:rPr>
          <w:rFonts w:ascii="Droid Arabic Kufi" w:hAnsi="Droid Arabic Kufi" w:cs="Droid Arabic Kufi"/>
          <w:sz w:val="24"/>
          <w:szCs w:val="24"/>
          <w:rtl/>
        </w:rPr>
        <w:t>وفق منهج حكيم</w:t>
      </w:r>
      <w:r w:rsidR="00652E55" w:rsidRPr="00BD3D70">
        <w:rPr>
          <w:rFonts w:ascii="Droid Arabic Kufi" w:hAnsi="Droid Arabic Kufi" w:cs="Droid Arabic Kufi"/>
          <w:sz w:val="24"/>
          <w:szCs w:val="24"/>
          <w:rtl/>
        </w:rPr>
        <w:t>؛ ليسعد بها و</w:t>
      </w:r>
      <w:r w:rsidR="005E0580" w:rsidRPr="00BD3D70">
        <w:rPr>
          <w:rFonts w:ascii="Droid Arabic Kufi" w:hAnsi="Droid Arabic Kufi" w:cs="Droid Arabic Kufi"/>
          <w:sz w:val="24"/>
          <w:szCs w:val="24"/>
          <w:rtl/>
        </w:rPr>
        <w:t>ي</w:t>
      </w:r>
      <w:r w:rsidR="00652E55" w:rsidRPr="00BD3D70">
        <w:rPr>
          <w:rFonts w:ascii="Droid Arabic Kufi" w:hAnsi="Droid Arabic Kufi" w:cs="Droid Arabic Kufi"/>
          <w:sz w:val="24"/>
          <w:szCs w:val="24"/>
          <w:rtl/>
        </w:rPr>
        <w:t xml:space="preserve">رقى </w:t>
      </w:r>
      <w:r w:rsidR="005E0580" w:rsidRPr="00BD3D70">
        <w:rPr>
          <w:rFonts w:ascii="Droid Arabic Kufi" w:hAnsi="Droid Arabic Kufi" w:cs="Droid Arabic Kufi"/>
          <w:sz w:val="24"/>
          <w:szCs w:val="24"/>
          <w:rtl/>
        </w:rPr>
        <w:t>عند</w:t>
      </w:r>
      <w:r w:rsidR="00652E55" w:rsidRPr="00BD3D70">
        <w:rPr>
          <w:rFonts w:ascii="Droid Arabic Kufi" w:hAnsi="Droid Arabic Kufi" w:cs="Droid Arabic Kufi"/>
          <w:sz w:val="24"/>
          <w:szCs w:val="24"/>
          <w:rtl/>
        </w:rPr>
        <w:t xml:space="preserve"> الله، </w:t>
      </w:r>
      <w:r w:rsidR="005E0580" w:rsidRPr="00BD3D70">
        <w:rPr>
          <w:rFonts w:ascii="Droid Arabic Kufi" w:hAnsi="Droid Arabic Kufi" w:cs="Droid Arabic Kufi"/>
          <w:sz w:val="24"/>
          <w:szCs w:val="24"/>
          <w:rtl/>
        </w:rPr>
        <w:t xml:space="preserve">لكن الإنسان </w:t>
      </w:r>
      <w:r w:rsidR="00652E55" w:rsidRPr="00BD3D70">
        <w:rPr>
          <w:rFonts w:ascii="Droid Arabic Kufi" w:hAnsi="Droid Arabic Kufi" w:cs="Droid Arabic Kufi"/>
          <w:sz w:val="24"/>
          <w:szCs w:val="24"/>
          <w:rtl/>
        </w:rPr>
        <w:t xml:space="preserve">تحرَّك بدافع من هواه بلا منهج؛ فكانت الخسارة من حظه! </w:t>
      </w:r>
    </w:p>
    <w:p w:rsidR="00143F04" w:rsidRPr="00BD3D70" w:rsidRDefault="00143F04" w:rsidP="00BD3D70">
      <w:pPr>
        <w:spacing w:after="80" w:line="360" w:lineRule="auto"/>
        <w:ind w:firstLine="248"/>
        <w:jc w:val="lowKashida"/>
        <w:rPr>
          <w:rFonts w:ascii="Droid Arabic Kufi" w:hAnsi="Droid Arabic Kufi" w:cs="Droid Arabic Kufi"/>
          <w:b/>
          <w:bCs/>
          <w:sz w:val="24"/>
          <w:szCs w:val="24"/>
          <w:rtl/>
        </w:rPr>
      </w:pPr>
      <w:r w:rsidRPr="00BD3D70">
        <w:rPr>
          <w:rFonts w:ascii="Droid Arabic Kufi" w:hAnsi="Droid Arabic Kufi" w:cs="Droid Arabic Kufi"/>
          <w:b/>
          <w:bCs/>
          <w:sz w:val="24"/>
          <w:szCs w:val="24"/>
          <w:rtl/>
        </w:rPr>
        <w:t>ولا يُنجيه من خسارة</w:t>
      </w:r>
      <w:r w:rsidR="0028537E" w:rsidRPr="00BD3D70">
        <w:rPr>
          <w:rFonts w:ascii="Droid Arabic Kufi" w:hAnsi="Droid Arabic Kufi" w:cs="Droid Arabic Kufi"/>
          <w:b/>
          <w:bCs/>
          <w:sz w:val="24"/>
          <w:szCs w:val="24"/>
          <w:rtl/>
        </w:rPr>
        <w:t xml:space="preserve"> "الإبعاد"</w:t>
      </w:r>
      <w:r w:rsidRPr="00BD3D70">
        <w:rPr>
          <w:rFonts w:ascii="Droid Arabic Kufi" w:hAnsi="Droid Arabic Kufi" w:cs="Droid Arabic Kufi"/>
          <w:b/>
          <w:bCs/>
          <w:sz w:val="24"/>
          <w:szCs w:val="24"/>
          <w:rtl/>
        </w:rPr>
        <w:t xml:space="preserve"> وينقله إلى غنيمة </w:t>
      </w:r>
      <w:r w:rsidR="0028537E" w:rsidRPr="00BD3D70">
        <w:rPr>
          <w:rFonts w:ascii="Droid Arabic Kufi" w:hAnsi="Droid Arabic Kufi" w:cs="Droid Arabic Kufi"/>
          <w:b/>
          <w:bCs/>
          <w:sz w:val="24"/>
          <w:szCs w:val="24"/>
          <w:rtl/>
        </w:rPr>
        <w:t>"</w:t>
      </w:r>
      <w:r w:rsidRPr="00BD3D70">
        <w:rPr>
          <w:rFonts w:ascii="Droid Arabic Kufi" w:hAnsi="Droid Arabic Kufi" w:cs="Droid Arabic Kufi"/>
          <w:b/>
          <w:bCs/>
          <w:sz w:val="24"/>
          <w:szCs w:val="24"/>
          <w:rtl/>
        </w:rPr>
        <w:t>الإسعاد</w:t>
      </w:r>
      <w:r w:rsidR="0028537E" w:rsidRPr="00BD3D70">
        <w:rPr>
          <w:rFonts w:ascii="Droid Arabic Kufi" w:hAnsi="Droid Arabic Kufi" w:cs="Droid Arabic Kufi"/>
          <w:b/>
          <w:bCs/>
          <w:sz w:val="24"/>
          <w:szCs w:val="24"/>
          <w:rtl/>
        </w:rPr>
        <w:t>"</w:t>
      </w:r>
      <w:r w:rsidRPr="00BD3D70">
        <w:rPr>
          <w:rFonts w:ascii="Droid Arabic Kufi" w:hAnsi="Droid Arabic Kufi" w:cs="Droid Arabic Kufi"/>
          <w:b/>
          <w:bCs/>
          <w:sz w:val="24"/>
          <w:szCs w:val="24"/>
          <w:rtl/>
        </w:rPr>
        <w:t xml:space="preserve"> إلا صفات</w:t>
      </w:r>
      <w:r w:rsidR="0028537E" w:rsidRPr="00BD3D70">
        <w:rPr>
          <w:rFonts w:ascii="Droid Arabic Kufi" w:hAnsi="Droid Arabic Kufi" w:cs="Droid Arabic Kufi"/>
          <w:b/>
          <w:bCs/>
          <w:sz w:val="24"/>
          <w:szCs w:val="24"/>
          <w:rtl/>
        </w:rPr>
        <w:t xml:space="preserve"> أربعة</w:t>
      </w:r>
      <w:r w:rsidRPr="00BD3D70">
        <w:rPr>
          <w:rFonts w:ascii="Droid Arabic Kufi" w:hAnsi="Droid Arabic Kufi" w:cs="Droid Arabic Kufi"/>
          <w:b/>
          <w:bCs/>
          <w:sz w:val="24"/>
          <w:szCs w:val="24"/>
          <w:rtl/>
        </w:rPr>
        <w:t>:</w:t>
      </w:r>
    </w:p>
    <w:p w:rsidR="00BD66FF" w:rsidRPr="00BD3D70" w:rsidRDefault="00143F04" w:rsidP="00BD3D70">
      <w:pPr>
        <w:pStyle w:val="a4"/>
        <w:numPr>
          <w:ilvl w:val="0"/>
          <w:numId w:val="6"/>
        </w:numPr>
        <w:tabs>
          <w:tab w:val="left" w:pos="369"/>
        </w:tabs>
        <w:spacing w:after="80" w:line="360" w:lineRule="auto"/>
        <w:ind w:left="0" w:firstLine="248"/>
        <w:jc w:val="lowKashida"/>
        <w:rPr>
          <w:rFonts w:ascii="Droid Arabic Kufi" w:hAnsi="Droid Arabic Kufi" w:cs="Droid Arabic Kufi"/>
          <w:sz w:val="24"/>
          <w:szCs w:val="24"/>
        </w:rPr>
      </w:pPr>
      <w:r w:rsidRPr="00BD3D70">
        <w:rPr>
          <w:rFonts w:ascii="Droid Arabic Kufi" w:hAnsi="Droid Arabic Kufi" w:cs="Droid Arabic Kufi"/>
          <w:b/>
          <w:bCs/>
          <w:sz w:val="24"/>
          <w:szCs w:val="24"/>
          <w:rtl/>
        </w:rPr>
        <w:lastRenderedPageBreak/>
        <w:t>الصفة الأولى: أن يؤمن بالله،</w:t>
      </w:r>
      <w:r w:rsidRPr="00BD3D70">
        <w:rPr>
          <w:rFonts w:ascii="Droid Arabic Kufi" w:hAnsi="Droid Arabic Kufi" w:cs="Droid Arabic Kufi"/>
          <w:sz w:val="24"/>
          <w:szCs w:val="24"/>
          <w:rtl/>
        </w:rPr>
        <w:t xml:space="preserve"> </w:t>
      </w:r>
      <w:r w:rsidRPr="00BD3D70">
        <w:rPr>
          <w:rFonts w:ascii="Droid Arabic Kufi" w:hAnsi="Droid Arabic Kufi" w:cs="Droid Arabic Kufi"/>
          <w:color w:val="00B050"/>
          <w:sz w:val="24"/>
          <w:szCs w:val="24"/>
          <w:rtl/>
        </w:rPr>
        <w:t>{إِلَّا الَّذِينَ آمَنُوا}</w:t>
      </w:r>
      <w:r w:rsidRPr="00BD3D70">
        <w:rPr>
          <w:rFonts w:ascii="Droid Arabic Kufi" w:hAnsi="Droid Arabic Kufi" w:cs="Droid Arabic Kufi"/>
          <w:sz w:val="24"/>
          <w:szCs w:val="24"/>
          <w:rtl/>
        </w:rPr>
        <w:t>، والإيمان بالله لا يكون بغير معرفته، فكيف يؤمن الإنسان بشيء يجهله؟ فإن عرف الله من خلال الرسول المرسَل والكتاب المنز</w:t>
      </w:r>
      <w:r w:rsidR="0028537E"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ل</w:t>
      </w:r>
      <w:r w:rsidR="00652E55" w:rsidRPr="00BD3D70">
        <w:rPr>
          <w:rFonts w:ascii="Droid Arabic Kufi" w:hAnsi="Droid Arabic Kufi" w:cs="Droid Arabic Kufi"/>
          <w:sz w:val="24"/>
          <w:szCs w:val="24"/>
          <w:rtl/>
        </w:rPr>
        <w:t xml:space="preserve"> والعقل الذي يعمَل</w:t>
      </w:r>
      <w:r w:rsidRPr="00BD3D70">
        <w:rPr>
          <w:rFonts w:ascii="Droid Arabic Kufi" w:hAnsi="Droid Arabic Kufi" w:cs="Droid Arabic Kufi"/>
          <w:sz w:val="24"/>
          <w:szCs w:val="24"/>
          <w:rtl/>
        </w:rPr>
        <w:t xml:space="preserve"> والكون الناطق بالآيات، انتقل بشكل عملي</w:t>
      </w:r>
      <w:r w:rsidR="0028537E"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xml:space="preserve"> وسلس إلى الصفة الثانية من صفات الإنسان الناجح، وهي:</w:t>
      </w:r>
    </w:p>
    <w:p w:rsidR="005E0580" w:rsidRPr="00BD3D70" w:rsidRDefault="00143F04" w:rsidP="00BD3D70">
      <w:pPr>
        <w:pStyle w:val="a4"/>
        <w:numPr>
          <w:ilvl w:val="0"/>
          <w:numId w:val="6"/>
        </w:numPr>
        <w:tabs>
          <w:tab w:val="left" w:pos="369"/>
        </w:tabs>
        <w:spacing w:after="80" w:line="360" w:lineRule="auto"/>
        <w:ind w:left="0" w:firstLine="248"/>
        <w:jc w:val="lowKashida"/>
        <w:rPr>
          <w:rFonts w:ascii="Droid Arabic Kufi" w:hAnsi="Droid Arabic Kufi" w:cs="Droid Arabic Kufi"/>
          <w:sz w:val="24"/>
          <w:szCs w:val="24"/>
        </w:rPr>
      </w:pPr>
      <w:r w:rsidRPr="00BD3D70">
        <w:rPr>
          <w:rFonts w:ascii="Droid Arabic Kufi" w:hAnsi="Droid Arabic Kufi" w:cs="Droid Arabic Kufi"/>
          <w:b/>
          <w:bCs/>
          <w:sz w:val="24"/>
          <w:szCs w:val="24"/>
          <w:rtl/>
        </w:rPr>
        <w:t xml:space="preserve">الصفة الثانية: أن يطيعه في أمره ونهيه، </w:t>
      </w:r>
      <w:r w:rsidR="0028537E" w:rsidRPr="00BD3D70">
        <w:rPr>
          <w:rFonts w:ascii="Droid Arabic Kufi" w:hAnsi="Droid Arabic Kufi" w:cs="Droid Arabic Kufi"/>
          <w:b/>
          <w:bCs/>
          <w:sz w:val="24"/>
          <w:szCs w:val="24"/>
          <w:rtl/>
        </w:rPr>
        <w:t>فيعمل صالحاً،</w:t>
      </w:r>
      <w:r w:rsidR="0028537E" w:rsidRPr="00BD3D70">
        <w:rPr>
          <w:rFonts w:ascii="Droid Arabic Kufi" w:hAnsi="Droid Arabic Kufi" w:cs="Droid Arabic Kufi"/>
          <w:sz w:val="24"/>
          <w:szCs w:val="24"/>
          <w:rtl/>
        </w:rPr>
        <w:t xml:space="preserve"> وما فائدة الإيمان بلا عمل؟! لقد قرن الله الإيمان بالعمل في القرآن الكريم قريباً من 50 مرة قال فيها: </w:t>
      </w:r>
      <w:r w:rsidR="0028537E" w:rsidRPr="00BD3D70">
        <w:rPr>
          <w:rFonts w:ascii="Droid Arabic Kufi" w:hAnsi="Droid Arabic Kufi" w:cs="Droid Arabic Kufi"/>
          <w:color w:val="00B050"/>
          <w:sz w:val="24"/>
          <w:szCs w:val="24"/>
          <w:rtl/>
        </w:rPr>
        <w:t>{الَّذِينَ آمَنُوا وَعَمِلُوا الصَّالِحَاتِ}</w:t>
      </w:r>
      <w:r w:rsidR="0028537E" w:rsidRPr="00BD3D70">
        <w:rPr>
          <w:rFonts w:ascii="Droid Arabic Kufi" w:hAnsi="Droid Arabic Kufi" w:cs="Droid Arabic Kufi"/>
          <w:sz w:val="24"/>
          <w:szCs w:val="24"/>
          <w:rtl/>
        </w:rPr>
        <w:t xml:space="preserve"> [البقرة: 25]، وكذلك قرن الله تعالى الإيمان بالعلم: </w:t>
      </w:r>
      <w:r w:rsidR="0028537E" w:rsidRPr="00BD3D70">
        <w:rPr>
          <w:rFonts w:ascii="Droid Arabic Kufi" w:hAnsi="Droid Arabic Kufi" w:cs="Droid Arabic Kufi"/>
          <w:color w:val="00B050"/>
          <w:sz w:val="24"/>
          <w:szCs w:val="24"/>
          <w:rtl/>
        </w:rPr>
        <w:t>{وَقَالَ الَّذِينَ أُوتُوا الْعِلْمَ وَالْإِيمَانَ}</w:t>
      </w:r>
      <w:r w:rsidR="0028537E" w:rsidRPr="00BD3D70">
        <w:rPr>
          <w:rFonts w:ascii="Droid Arabic Kufi" w:hAnsi="Droid Arabic Kufi" w:cs="Droid Arabic Kufi"/>
          <w:sz w:val="24"/>
          <w:szCs w:val="24"/>
          <w:rtl/>
        </w:rPr>
        <w:t xml:space="preserve"> [الروم: 56]، </w:t>
      </w:r>
      <w:r w:rsidR="0028537E" w:rsidRPr="00BD3D70">
        <w:rPr>
          <w:rFonts w:ascii="Droid Arabic Kufi" w:hAnsi="Droid Arabic Kufi" w:cs="Droid Arabic Kufi"/>
          <w:color w:val="00B050"/>
          <w:sz w:val="24"/>
          <w:szCs w:val="24"/>
          <w:rtl/>
        </w:rPr>
        <w:t>{يَرْفَعِ اللَّهُ الَّذِينَ آمَنُوا مِنْكُمْ وَالَّذِينَ أُوتُوا الْعِلْمَ دَرَجَاتٍ}</w:t>
      </w:r>
      <w:r w:rsidR="0028537E" w:rsidRPr="00BD3D70">
        <w:rPr>
          <w:rFonts w:ascii="Droid Arabic Kufi" w:hAnsi="Droid Arabic Kufi" w:cs="Droid Arabic Kufi"/>
          <w:sz w:val="24"/>
          <w:szCs w:val="24"/>
          <w:rtl/>
        </w:rPr>
        <w:t xml:space="preserve"> [المجادلة: 11]، </w:t>
      </w:r>
      <w:r w:rsidR="005E0580" w:rsidRPr="00BD3D70">
        <w:rPr>
          <w:rFonts w:ascii="Droid Arabic Kufi" w:hAnsi="Droid Arabic Kufi" w:cs="Droid Arabic Kufi"/>
          <w:sz w:val="24"/>
          <w:szCs w:val="24"/>
          <w:rtl/>
        </w:rPr>
        <w:t xml:space="preserve">كما قرن </w:t>
      </w:r>
      <w:r w:rsidR="0028537E" w:rsidRPr="00BD3D70">
        <w:rPr>
          <w:rFonts w:ascii="Droid Arabic Kufi" w:hAnsi="Droid Arabic Kufi" w:cs="Droid Arabic Kufi"/>
          <w:sz w:val="24"/>
          <w:szCs w:val="24"/>
          <w:rtl/>
        </w:rPr>
        <w:t xml:space="preserve">العلم </w:t>
      </w:r>
      <w:r w:rsidR="005E0580" w:rsidRPr="00BD3D70">
        <w:rPr>
          <w:rFonts w:ascii="Droid Arabic Kufi" w:hAnsi="Droid Arabic Kufi" w:cs="Droid Arabic Kufi"/>
          <w:sz w:val="24"/>
          <w:szCs w:val="24"/>
          <w:rtl/>
        </w:rPr>
        <w:t>ب</w:t>
      </w:r>
      <w:r w:rsidR="0028537E" w:rsidRPr="00BD3D70">
        <w:rPr>
          <w:rFonts w:ascii="Droid Arabic Kufi" w:hAnsi="Droid Arabic Kufi" w:cs="Droid Arabic Kufi"/>
          <w:sz w:val="24"/>
          <w:szCs w:val="24"/>
          <w:rtl/>
        </w:rPr>
        <w:t xml:space="preserve">الإيمان: </w:t>
      </w:r>
      <w:r w:rsidR="0028537E" w:rsidRPr="00BD3D70">
        <w:rPr>
          <w:rFonts w:ascii="Droid Arabic Kufi" w:hAnsi="Droid Arabic Kufi" w:cs="Droid Arabic Kufi"/>
          <w:color w:val="00B050"/>
          <w:sz w:val="24"/>
          <w:szCs w:val="24"/>
          <w:rtl/>
        </w:rPr>
        <w:t>{لَكِنِ الرَّاسِخُونَ فِي الْعِلْمِ مِنْهُمْ وَالْمُؤْمِنُونَ يُؤْمِنُونَ بِمَا أُنْزِلَ إِلَيْكَ وَمَا أُنْزِلَ مِنْ قَبْلِكَ}</w:t>
      </w:r>
      <w:r w:rsidR="0028537E" w:rsidRPr="00BD3D70">
        <w:rPr>
          <w:rFonts w:ascii="Droid Arabic Kufi" w:hAnsi="Droid Arabic Kufi" w:cs="Droid Arabic Kufi"/>
          <w:sz w:val="24"/>
          <w:szCs w:val="24"/>
          <w:rtl/>
        </w:rPr>
        <w:t xml:space="preserve"> [النساء: 162]، </w:t>
      </w:r>
      <w:r w:rsidR="0028537E" w:rsidRPr="00BD3D70">
        <w:rPr>
          <w:rFonts w:ascii="Droid Arabic Kufi" w:hAnsi="Droid Arabic Kufi" w:cs="Droid Arabic Kufi"/>
          <w:color w:val="00B050"/>
          <w:sz w:val="24"/>
          <w:szCs w:val="24"/>
          <w:rtl/>
        </w:rPr>
        <w:t>{وَالرَّاسِخُونَ فِي الْعِلْمِ يَقُولُونَ آمَنَّا بِهِ كُلٌّ مِنْ عِنْدِ رَبِّنَا}</w:t>
      </w:r>
      <w:r w:rsidR="0028537E" w:rsidRPr="00BD3D70">
        <w:rPr>
          <w:rFonts w:ascii="Droid Arabic Kufi" w:hAnsi="Droid Arabic Kufi" w:cs="Droid Arabic Kufi"/>
          <w:sz w:val="24"/>
          <w:szCs w:val="24"/>
          <w:rtl/>
        </w:rPr>
        <w:t xml:space="preserve"> [آل عمران: 7]،</w:t>
      </w:r>
      <w:r w:rsidR="005E0580" w:rsidRPr="00BD3D70">
        <w:rPr>
          <w:rFonts w:ascii="Droid Arabic Kufi" w:hAnsi="Droid Arabic Kufi" w:cs="Droid Arabic Kufi"/>
          <w:sz w:val="24"/>
          <w:szCs w:val="24"/>
          <w:rtl/>
        </w:rPr>
        <w:t xml:space="preserve"> والإيمان يقود إلى العمل الصالح.</w:t>
      </w:r>
      <w:r w:rsidR="0028537E" w:rsidRPr="00BD3D70">
        <w:rPr>
          <w:rFonts w:ascii="Droid Arabic Kufi" w:hAnsi="Droid Arabic Kufi" w:cs="Droid Arabic Kufi"/>
          <w:sz w:val="24"/>
          <w:szCs w:val="24"/>
          <w:rtl/>
        </w:rPr>
        <w:t xml:space="preserve"> </w:t>
      </w:r>
    </w:p>
    <w:p w:rsidR="005E0580" w:rsidRPr="00BD3D70" w:rsidRDefault="0028537E" w:rsidP="00BD3D70">
      <w:pPr>
        <w:pStyle w:val="a4"/>
        <w:tabs>
          <w:tab w:val="left" w:pos="369"/>
        </w:tabs>
        <w:spacing w:after="80" w:line="360" w:lineRule="auto"/>
        <w:ind w:left="0"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وقد امتن الله على النبي صلى الله عليه وسلم بهما جميعاً: </w:t>
      </w:r>
      <w:r w:rsidRPr="00BD3D70">
        <w:rPr>
          <w:rFonts w:ascii="Droid Arabic Kufi" w:hAnsi="Droid Arabic Kufi" w:cs="Droid Arabic Kufi"/>
          <w:color w:val="00B050"/>
          <w:sz w:val="24"/>
          <w:szCs w:val="24"/>
          <w:rtl/>
        </w:rPr>
        <w:t>{مَا كُنْتَ تَدْرِي مَا الْكِتَابُ وَلَا الْإِيمَانُ}</w:t>
      </w:r>
      <w:r w:rsidRPr="00BD3D70">
        <w:rPr>
          <w:rFonts w:ascii="Droid Arabic Kufi" w:hAnsi="Droid Arabic Kufi" w:cs="Droid Arabic Kufi"/>
          <w:sz w:val="24"/>
          <w:szCs w:val="24"/>
          <w:rtl/>
        </w:rPr>
        <w:t xml:space="preserve"> [الشورى: 52]. قال ابن تيمية: (فإن الخير كله أصله وفصله منحصر في العلم والإيمان) [اقتضاء الصراط المستقيم]</w:t>
      </w:r>
      <w:r w:rsidR="005E0580" w:rsidRPr="00BD3D70">
        <w:rPr>
          <w:rFonts w:ascii="Droid Arabic Kufi" w:hAnsi="Droid Arabic Kufi" w:cs="Droid Arabic Kufi"/>
          <w:sz w:val="24"/>
          <w:szCs w:val="24"/>
          <w:rtl/>
        </w:rPr>
        <w:t>.</w:t>
      </w:r>
    </w:p>
    <w:p w:rsidR="00BD66FF" w:rsidRPr="00BD3D70" w:rsidRDefault="0028537E" w:rsidP="00BD3D70">
      <w:pPr>
        <w:pStyle w:val="a4"/>
        <w:tabs>
          <w:tab w:val="left" w:pos="369"/>
        </w:tabs>
        <w:spacing w:after="80" w:line="360" w:lineRule="auto"/>
        <w:ind w:left="0" w:firstLine="248"/>
        <w:jc w:val="lowKashida"/>
        <w:rPr>
          <w:rFonts w:ascii="Droid Arabic Kufi" w:hAnsi="Droid Arabic Kufi" w:cs="Droid Arabic Kufi"/>
          <w:sz w:val="24"/>
          <w:szCs w:val="24"/>
        </w:rPr>
      </w:pPr>
      <w:r w:rsidRPr="00BD3D70">
        <w:rPr>
          <w:rFonts w:ascii="Droid Arabic Kufi" w:hAnsi="Droid Arabic Kufi" w:cs="Droid Arabic Kufi"/>
          <w:sz w:val="24"/>
          <w:szCs w:val="24"/>
          <w:rtl/>
        </w:rPr>
        <w:t>كأن الثلاثة</w:t>
      </w:r>
      <w:r w:rsidR="005E0580" w:rsidRPr="00BD3D70">
        <w:rPr>
          <w:rFonts w:ascii="Droid Arabic Kufi" w:hAnsi="Droid Arabic Kufi" w:cs="Droid Arabic Kufi"/>
          <w:sz w:val="24"/>
          <w:szCs w:val="24"/>
          <w:rtl/>
        </w:rPr>
        <w:t xml:space="preserve"> </w:t>
      </w:r>
      <w:r w:rsidR="005E0580" w:rsidRPr="00BD3D70">
        <w:rPr>
          <w:rFonts w:ascii="Droid Arabic Kufi" w:hAnsi="Droid Arabic Kufi" w:cs="Droid Arabic Kufi"/>
          <w:sz w:val="24"/>
          <w:szCs w:val="24"/>
          <w:rtl/>
        </w:rPr>
        <w:t>(العلم - الإيمان - العمل)</w:t>
      </w:r>
      <w:r w:rsidRPr="00BD3D70">
        <w:rPr>
          <w:rFonts w:ascii="Droid Arabic Kufi" w:hAnsi="Droid Arabic Kufi" w:cs="Droid Arabic Kufi"/>
          <w:sz w:val="24"/>
          <w:szCs w:val="24"/>
          <w:rtl/>
        </w:rPr>
        <w:t xml:space="preserve"> ذات تأثير فيما بينها</w:t>
      </w:r>
      <w:r w:rsidR="005E0580" w:rsidRPr="00BD3D70">
        <w:rPr>
          <w:rFonts w:ascii="Droid Arabic Kufi" w:hAnsi="Droid Arabic Kufi" w:cs="Droid Arabic Kufi"/>
          <w:sz w:val="24"/>
          <w:szCs w:val="24"/>
          <w:rtl/>
        </w:rPr>
        <w:t>، و</w:t>
      </w:r>
      <w:r w:rsidR="005E0580" w:rsidRPr="00BD3D70">
        <w:rPr>
          <w:rFonts w:ascii="Droid Arabic Kufi" w:hAnsi="Droid Arabic Kufi" w:cs="Droid Arabic Kufi"/>
          <w:sz w:val="24"/>
          <w:szCs w:val="24"/>
          <w:rtl/>
        </w:rPr>
        <w:t>كأن الترتيب المنطقي لهذه الثلاثة</w:t>
      </w:r>
      <w:r w:rsidR="005E0580" w:rsidRPr="00BD3D70">
        <w:rPr>
          <w:rFonts w:ascii="Droid Arabic Kufi" w:hAnsi="Droid Arabic Kufi" w:cs="Droid Arabic Kufi"/>
          <w:sz w:val="24"/>
          <w:szCs w:val="24"/>
          <w:rtl/>
        </w:rPr>
        <w:t xml:space="preserve"> أن</w:t>
      </w:r>
      <w:r w:rsidRPr="00BD3D70">
        <w:rPr>
          <w:rFonts w:ascii="Droid Arabic Kufi" w:hAnsi="Droid Arabic Kufi" w:cs="Droid Arabic Kufi"/>
          <w:sz w:val="24"/>
          <w:szCs w:val="24"/>
          <w:rtl/>
        </w:rPr>
        <w:t xml:space="preserve"> العلم يسوق إلى الإيمان، والإيمان يسوق إلى العمل، وهكذا تتم صناعة فرد (عالم مؤمن عامل)، يكون مؤمناً بفاعلية، فاعليته هذه تنقله إلى الصفة الثالثة: </w:t>
      </w:r>
    </w:p>
    <w:p w:rsidR="00143F04" w:rsidRPr="00BD3D70" w:rsidRDefault="0028537E" w:rsidP="00BD3D70">
      <w:pPr>
        <w:pStyle w:val="a4"/>
        <w:numPr>
          <w:ilvl w:val="0"/>
          <w:numId w:val="6"/>
        </w:numPr>
        <w:tabs>
          <w:tab w:val="left" w:pos="369"/>
        </w:tabs>
        <w:spacing w:after="80" w:line="360" w:lineRule="auto"/>
        <w:ind w:left="0" w:firstLine="248"/>
        <w:jc w:val="lowKashida"/>
        <w:rPr>
          <w:rFonts w:ascii="Droid Arabic Kufi" w:hAnsi="Droid Arabic Kufi" w:cs="Droid Arabic Kufi"/>
          <w:sz w:val="24"/>
          <w:szCs w:val="24"/>
        </w:rPr>
      </w:pPr>
      <w:r w:rsidRPr="00BD3D70">
        <w:rPr>
          <w:rFonts w:ascii="Droid Arabic Kufi" w:hAnsi="Droid Arabic Kufi" w:cs="Droid Arabic Kufi"/>
          <w:b/>
          <w:bCs/>
          <w:sz w:val="24"/>
          <w:szCs w:val="24"/>
          <w:rtl/>
        </w:rPr>
        <w:t>الصفة الثالثة: التواصي بالحق،</w:t>
      </w:r>
      <w:r w:rsidRPr="00BD3D70">
        <w:rPr>
          <w:rFonts w:ascii="Droid Arabic Kufi" w:hAnsi="Droid Arabic Kufi" w:cs="Droid Arabic Kufi"/>
          <w:sz w:val="24"/>
          <w:szCs w:val="24"/>
          <w:rtl/>
        </w:rPr>
        <w:t xml:space="preserve"> وهذا بمعنى الدعوة إلى الله، النصيحة لله، والأمر بالمعروف والنهي عن المنكر، هذه الصفة مع الصفة التي قبلها -الإيمان بالله- هي السبب في </w:t>
      </w:r>
      <w:r w:rsidRPr="00BD3D70">
        <w:rPr>
          <w:rFonts w:ascii="Droid Arabic Kufi" w:hAnsi="Droid Arabic Kufi" w:cs="Droid Arabic Kufi"/>
          <w:sz w:val="24"/>
          <w:szCs w:val="24"/>
          <w:rtl/>
        </w:rPr>
        <w:lastRenderedPageBreak/>
        <w:t xml:space="preserve">خيرية الأمة: </w:t>
      </w:r>
      <w:r w:rsidRPr="00BD3D70">
        <w:rPr>
          <w:rFonts w:ascii="Droid Arabic Kufi" w:hAnsi="Droid Arabic Kufi" w:cs="Droid Arabic Kufi"/>
          <w:color w:val="00B050"/>
          <w:sz w:val="24"/>
          <w:szCs w:val="24"/>
          <w:rtl/>
        </w:rPr>
        <w:t>{كُنْتُمْ خَيْرَ أُمَّةٍ أُخْرِجَتْ لِلنَّاسِ تَأْمُرُونَ بِالْمَعْرُوفِ وَتَنْهَوْنَ عَنِ الْمُنْكَرِ وَتُؤْ</w:t>
      </w:r>
      <w:r w:rsidR="005E0580" w:rsidRPr="00BD3D70">
        <w:rPr>
          <w:rFonts w:ascii="Droid Arabic Kufi" w:hAnsi="Droid Arabic Kufi" w:cs="Droid Arabic Kufi"/>
          <w:color w:val="00B050"/>
          <w:sz w:val="24"/>
          <w:szCs w:val="24"/>
          <w:rtl/>
        </w:rPr>
        <w:t>مِنُونَ بِاللَّهِ</w:t>
      </w:r>
      <w:r w:rsidRPr="00BD3D70">
        <w:rPr>
          <w:rFonts w:ascii="Droid Arabic Kufi" w:hAnsi="Droid Arabic Kufi" w:cs="Droid Arabic Kufi"/>
          <w:color w:val="00B050"/>
          <w:sz w:val="24"/>
          <w:szCs w:val="24"/>
          <w:rtl/>
        </w:rPr>
        <w:t>}</w:t>
      </w:r>
      <w:r w:rsidRPr="00BD3D70">
        <w:rPr>
          <w:rFonts w:ascii="Droid Arabic Kufi" w:hAnsi="Droid Arabic Kufi" w:cs="Droid Arabic Kufi"/>
          <w:sz w:val="24"/>
          <w:szCs w:val="24"/>
          <w:rtl/>
        </w:rPr>
        <w:t xml:space="preserve"> [آل عمران: 110]</w:t>
      </w:r>
    </w:p>
    <w:p w:rsidR="0028537E" w:rsidRPr="00BD3D70" w:rsidRDefault="0028537E" w:rsidP="00BD3D70">
      <w:pPr>
        <w:pStyle w:val="a4"/>
        <w:tabs>
          <w:tab w:val="left" w:pos="369"/>
        </w:tabs>
        <w:spacing w:after="80" w:line="360" w:lineRule="auto"/>
        <w:ind w:left="0" w:firstLine="248"/>
        <w:jc w:val="lowKashida"/>
        <w:rPr>
          <w:rFonts w:ascii="Droid Arabic Kufi" w:hAnsi="Droid Arabic Kufi" w:cs="Droid Arabic Kufi"/>
          <w:sz w:val="24"/>
          <w:szCs w:val="24"/>
          <w:rtl/>
          <w:lang w:bidi="ar-SY"/>
        </w:rPr>
      </w:pPr>
      <w:r w:rsidRPr="00BD3D70">
        <w:rPr>
          <w:rFonts w:ascii="Droid Arabic Kufi" w:hAnsi="Droid Arabic Kufi" w:cs="Droid Arabic Kufi"/>
          <w:sz w:val="24"/>
          <w:szCs w:val="24"/>
          <w:rtl/>
          <w:lang w:bidi="ar-SY"/>
        </w:rPr>
        <w:t>أخرج الإمام مسلم من حديث تميم الداري رضي الله عنه أن النبي صلى الله عليه وسلم قال:</w:t>
      </w:r>
      <w:r w:rsidRPr="00BD3D70">
        <w:rPr>
          <w:rFonts w:ascii="Droid Arabic Kufi" w:hAnsi="Droid Arabic Kufi" w:cs="Droid Arabic Kufi"/>
          <w:b/>
          <w:bCs/>
          <w:sz w:val="24"/>
          <w:szCs w:val="24"/>
          <w:rtl/>
          <w:lang w:bidi="ar-SY"/>
        </w:rPr>
        <w:t xml:space="preserve"> </w:t>
      </w:r>
      <w:r w:rsidRPr="00BD3D70">
        <w:rPr>
          <w:rFonts w:cs="Calibri" w:hint="cs"/>
          <w:b/>
          <w:bCs/>
          <w:sz w:val="24"/>
          <w:szCs w:val="24"/>
          <w:rtl/>
          <w:lang w:bidi="ar-SY"/>
        </w:rPr>
        <w:t>«</w:t>
      </w:r>
      <w:r w:rsidRPr="00BD3D70">
        <w:rPr>
          <w:rFonts w:ascii="Droid Arabic Kufi" w:hAnsi="Droid Arabic Kufi" w:cs="Droid Arabic Kufi" w:hint="cs"/>
          <w:b/>
          <w:bCs/>
          <w:sz w:val="24"/>
          <w:szCs w:val="24"/>
          <w:rtl/>
          <w:lang w:bidi="ar-SY"/>
        </w:rPr>
        <w:t>الدين</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النصيحة</w:t>
      </w:r>
      <w:r w:rsidRPr="00BD3D70">
        <w:rPr>
          <w:rFonts w:cs="Calibri" w:hint="cs"/>
          <w:b/>
          <w:bCs/>
          <w:sz w:val="24"/>
          <w:szCs w:val="24"/>
          <w:rtl/>
          <w:lang w:bidi="ar-SY"/>
        </w:rPr>
        <w:t>»</w:t>
      </w:r>
      <w:r w:rsidRPr="00BD3D70">
        <w:rPr>
          <w:rFonts w:ascii="Droid Arabic Kufi" w:hAnsi="Droid Arabic Kufi" w:cs="Droid Arabic Kufi"/>
          <w:sz w:val="24"/>
          <w:szCs w:val="24"/>
          <w:rtl/>
          <w:lang w:bidi="ar-SY"/>
        </w:rPr>
        <w:t xml:space="preserve">، قلنا لمن؟ قال: </w:t>
      </w:r>
      <w:r w:rsidRPr="00BD3D70">
        <w:rPr>
          <w:rFonts w:cs="Calibri" w:hint="cs"/>
          <w:b/>
          <w:bCs/>
          <w:sz w:val="24"/>
          <w:szCs w:val="24"/>
          <w:rtl/>
          <w:lang w:bidi="ar-SY"/>
        </w:rPr>
        <w:t>«</w:t>
      </w:r>
      <w:r w:rsidRPr="00BD3D70">
        <w:rPr>
          <w:rFonts w:ascii="Droid Arabic Kufi" w:hAnsi="Droid Arabic Kufi" w:cs="Droid Arabic Kufi" w:hint="cs"/>
          <w:b/>
          <w:bCs/>
          <w:sz w:val="24"/>
          <w:szCs w:val="24"/>
          <w:rtl/>
          <w:lang w:bidi="ar-SY"/>
        </w:rPr>
        <w:t>لله</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ولكتابه</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ولرسوله</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ولأئمة</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المسلمين</w:t>
      </w:r>
      <w:r w:rsidRPr="00BD3D70">
        <w:rPr>
          <w:rFonts w:ascii="Droid Arabic Kufi" w:hAnsi="Droid Arabic Kufi" w:cs="Droid Arabic Kufi"/>
          <w:b/>
          <w:bCs/>
          <w:sz w:val="24"/>
          <w:szCs w:val="24"/>
          <w:rtl/>
          <w:lang w:bidi="ar-SY"/>
        </w:rPr>
        <w:t xml:space="preserve"> </w:t>
      </w:r>
      <w:r w:rsidRPr="00BD3D70">
        <w:rPr>
          <w:rFonts w:ascii="Droid Arabic Kufi" w:hAnsi="Droid Arabic Kufi" w:cs="Droid Arabic Kufi" w:hint="cs"/>
          <w:b/>
          <w:bCs/>
          <w:sz w:val="24"/>
          <w:szCs w:val="24"/>
          <w:rtl/>
          <w:lang w:bidi="ar-SY"/>
        </w:rPr>
        <w:t>وعامتهم</w:t>
      </w:r>
      <w:r w:rsidRPr="00BD3D70">
        <w:rPr>
          <w:rFonts w:cs="Calibri" w:hint="cs"/>
          <w:b/>
          <w:bCs/>
          <w:sz w:val="24"/>
          <w:szCs w:val="24"/>
          <w:rtl/>
          <w:lang w:bidi="ar-SY"/>
        </w:rPr>
        <w:t>»</w:t>
      </w:r>
      <w:r w:rsidRPr="00BD3D70">
        <w:rPr>
          <w:rFonts w:ascii="Droid Arabic Kufi" w:hAnsi="Droid Arabic Kufi" w:cs="Droid Arabic Kufi"/>
          <w:sz w:val="24"/>
          <w:szCs w:val="24"/>
          <w:rtl/>
          <w:lang w:bidi="ar-SY"/>
        </w:rPr>
        <w:t xml:space="preserve">. </w:t>
      </w:r>
    </w:p>
    <w:p w:rsidR="0028537E" w:rsidRPr="00BD3D70" w:rsidRDefault="0028537E" w:rsidP="00BD3D70">
      <w:pPr>
        <w:pStyle w:val="a4"/>
        <w:tabs>
          <w:tab w:val="left" w:pos="369"/>
        </w:tabs>
        <w:spacing w:after="80" w:line="360" w:lineRule="auto"/>
        <w:ind w:left="0" w:firstLine="248"/>
        <w:jc w:val="lowKashida"/>
        <w:rPr>
          <w:rFonts w:ascii="Droid Arabic Kufi" w:hAnsi="Droid Arabic Kufi" w:cs="Droid Arabic Kufi"/>
          <w:sz w:val="24"/>
          <w:szCs w:val="24"/>
          <w:rtl/>
          <w:lang w:bidi="ar-SY"/>
        </w:rPr>
      </w:pPr>
      <w:r w:rsidRPr="00BD3D70">
        <w:rPr>
          <w:rFonts w:ascii="Droid Arabic Kufi" w:hAnsi="Droid Arabic Kufi" w:cs="Droid Arabic Kufi"/>
          <w:sz w:val="24"/>
          <w:szCs w:val="24"/>
          <w:rtl/>
          <w:lang w:bidi="ar-SY"/>
        </w:rPr>
        <w:t xml:space="preserve">النصيحة في الأصل: إرادة الخير للمنصوح، والنصح </w:t>
      </w:r>
      <w:r w:rsidR="005E0580" w:rsidRPr="00BD3D70">
        <w:rPr>
          <w:rFonts w:ascii="Droid Arabic Kufi" w:hAnsi="Droid Arabic Kufi" w:cs="Droid Arabic Kufi"/>
          <w:sz w:val="24"/>
          <w:szCs w:val="24"/>
          <w:rtl/>
          <w:lang w:bidi="ar-SY"/>
        </w:rPr>
        <w:t>في ال</w:t>
      </w:r>
      <w:r w:rsidRPr="00BD3D70">
        <w:rPr>
          <w:rFonts w:ascii="Droid Arabic Kufi" w:hAnsi="Droid Arabic Kufi" w:cs="Droid Arabic Kufi"/>
          <w:sz w:val="24"/>
          <w:szCs w:val="24"/>
          <w:rtl/>
          <w:lang w:bidi="ar-SY"/>
        </w:rPr>
        <w:t>لغة: التصفية، والإصلاح</w:t>
      </w:r>
      <w:r w:rsidR="005E0580" w:rsidRPr="00BD3D70">
        <w:rPr>
          <w:rFonts w:ascii="Droid Arabic Kufi" w:hAnsi="Droid Arabic Kufi" w:cs="Droid Arabic Kufi"/>
          <w:sz w:val="24"/>
          <w:szCs w:val="24"/>
          <w:rtl/>
          <w:lang w:bidi="ar-SY"/>
        </w:rPr>
        <w:t>، و</w:t>
      </w:r>
      <w:r w:rsidRPr="00BD3D70">
        <w:rPr>
          <w:rFonts w:ascii="Droid Arabic Kufi" w:hAnsi="Droid Arabic Kufi" w:cs="Droid Arabic Kufi"/>
          <w:sz w:val="24"/>
          <w:szCs w:val="24"/>
          <w:rtl/>
          <w:lang w:bidi="ar-SY"/>
        </w:rPr>
        <w:t>النصيحة أس</w:t>
      </w:r>
      <w:r w:rsidR="005E0580" w:rsidRPr="00BD3D70">
        <w:rPr>
          <w:rFonts w:ascii="Droid Arabic Kufi" w:hAnsi="Droid Arabic Kufi" w:cs="Droid Arabic Kufi"/>
          <w:sz w:val="24"/>
          <w:szCs w:val="24"/>
          <w:rtl/>
          <w:lang w:bidi="ar-SY"/>
        </w:rPr>
        <w:t>ٌّ في الدين وأساس</w:t>
      </w:r>
      <w:r w:rsidRPr="00BD3D70">
        <w:rPr>
          <w:rFonts w:ascii="Droid Arabic Kufi" w:hAnsi="Droid Arabic Kufi" w:cs="Droid Arabic Kufi"/>
          <w:sz w:val="24"/>
          <w:szCs w:val="24"/>
          <w:rtl/>
          <w:lang w:bidi="ar-SY"/>
        </w:rPr>
        <w:t xml:space="preserve">، وقد أثبتها </w:t>
      </w:r>
      <w:r w:rsidR="005E0580" w:rsidRPr="00BD3D70">
        <w:rPr>
          <w:rFonts w:ascii="Droid Arabic Kufi" w:hAnsi="Droid Arabic Kufi" w:cs="Droid Arabic Kufi"/>
          <w:sz w:val="24"/>
          <w:szCs w:val="24"/>
          <w:rtl/>
          <w:lang w:bidi="ar-SY"/>
        </w:rPr>
        <w:t xml:space="preserve">هذا </w:t>
      </w:r>
      <w:r w:rsidRPr="00BD3D70">
        <w:rPr>
          <w:rFonts w:ascii="Droid Arabic Kufi" w:hAnsi="Droid Arabic Kufi" w:cs="Droid Arabic Kufi"/>
          <w:sz w:val="24"/>
          <w:szCs w:val="24"/>
          <w:rtl/>
          <w:lang w:bidi="ar-SY"/>
        </w:rPr>
        <w:t xml:space="preserve">الحديث لجهات </w:t>
      </w:r>
      <w:r w:rsidR="005E0580" w:rsidRPr="00BD3D70">
        <w:rPr>
          <w:rFonts w:ascii="Droid Arabic Kufi" w:hAnsi="Droid Arabic Kufi" w:cs="Droid Arabic Kufi"/>
          <w:sz w:val="24"/>
          <w:szCs w:val="24"/>
          <w:rtl/>
          <w:lang w:bidi="ar-SY"/>
        </w:rPr>
        <w:t>خمسة</w:t>
      </w:r>
      <w:r w:rsidRPr="00BD3D70">
        <w:rPr>
          <w:rFonts w:ascii="Droid Arabic Kufi" w:hAnsi="Droid Arabic Kufi" w:cs="Droid Arabic Kufi"/>
          <w:sz w:val="24"/>
          <w:szCs w:val="24"/>
          <w:rtl/>
          <w:lang w:bidi="ar-SY"/>
        </w:rPr>
        <w:t xml:space="preserve">:  </w:t>
      </w:r>
    </w:p>
    <w:p w:rsidR="005E0580" w:rsidRPr="00BD3D70" w:rsidRDefault="0028537E" w:rsidP="00BD3D70">
      <w:pPr>
        <w:pStyle w:val="a4"/>
        <w:numPr>
          <w:ilvl w:val="0"/>
          <w:numId w:val="8"/>
        </w:numPr>
        <w:tabs>
          <w:tab w:val="left" w:pos="369"/>
        </w:tabs>
        <w:spacing w:after="80" w:line="360" w:lineRule="auto"/>
        <w:ind w:left="0" w:firstLine="248"/>
        <w:jc w:val="lowKashida"/>
        <w:rPr>
          <w:rFonts w:ascii="Droid Arabic Kufi" w:hAnsi="Droid Arabic Kufi" w:cs="Droid Arabic Kufi"/>
          <w:sz w:val="24"/>
          <w:szCs w:val="24"/>
          <w:lang w:bidi="ar-SY"/>
        </w:rPr>
      </w:pPr>
      <w:r w:rsidRPr="00BD3D70">
        <w:rPr>
          <w:rFonts w:ascii="Droid Arabic Kufi" w:hAnsi="Droid Arabic Kufi" w:cs="Droid Arabic Kufi"/>
          <w:b/>
          <w:bCs/>
          <w:sz w:val="24"/>
          <w:szCs w:val="24"/>
          <w:rtl/>
          <w:lang w:bidi="ar-SY"/>
        </w:rPr>
        <w:t>النصيحة لله:</w:t>
      </w:r>
      <w:r w:rsidRPr="00BD3D70">
        <w:rPr>
          <w:rFonts w:ascii="Droid Arabic Kufi" w:hAnsi="Droid Arabic Kufi" w:cs="Droid Arabic Kufi"/>
          <w:sz w:val="24"/>
          <w:szCs w:val="24"/>
          <w:rtl/>
          <w:lang w:bidi="ar-SY"/>
        </w:rPr>
        <w:t xml:space="preserve"> وت</w:t>
      </w:r>
      <w:r w:rsidR="005E0580" w:rsidRPr="00BD3D70">
        <w:rPr>
          <w:rFonts w:ascii="Droid Arabic Kufi" w:hAnsi="Droid Arabic Kufi" w:cs="Droid Arabic Kufi"/>
          <w:sz w:val="24"/>
          <w:szCs w:val="24"/>
          <w:rtl/>
          <w:lang w:bidi="ar-SY"/>
        </w:rPr>
        <w:t>ُحمل هنا على المعنى الأول للنصيحة (التصفية من الشوائب)، فيكون المقصود</w:t>
      </w:r>
      <w:r w:rsidRPr="00BD3D70">
        <w:rPr>
          <w:rFonts w:ascii="Droid Arabic Kufi" w:hAnsi="Droid Arabic Kufi" w:cs="Droid Arabic Kufi"/>
          <w:sz w:val="24"/>
          <w:szCs w:val="24"/>
          <w:rtl/>
          <w:lang w:bidi="ar-SY"/>
        </w:rPr>
        <w:t xml:space="preserve"> تصفية العمل لله، وصحة اﻻعتقاد بوحدانيته وربوبيته وألوهيته، وإخلاص النية لله، والغيرة على محارمه، والغضب لمعاصيه، وإيثار محابِّ الله على محابِّ النفس، ومحبة الطاعة وأهلها... كل ذلك داخل في النصح لله. </w:t>
      </w:r>
    </w:p>
    <w:p w:rsidR="00BD66FF" w:rsidRPr="00BD3D70" w:rsidRDefault="0028537E" w:rsidP="00BD3D70">
      <w:pPr>
        <w:pStyle w:val="a4"/>
        <w:numPr>
          <w:ilvl w:val="0"/>
          <w:numId w:val="8"/>
        </w:numPr>
        <w:tabs>
          <w:tab w:val="left" w:pos="369"/>
        </w:tabs>
        <w:spacing w:after="80" w:line="360" w:lineRule="auto"/>
        <w:ind w:left="0" w:firstLine="248"/>
        <w:jc w:val="lowKashida"/>
        <w:rPr>
          <w:rFonts w:ascii="Droid Arabic Kufi" w:hAnsi="Droid Arabic Kufi" w:cs="Droid Arabic Kufi"/>
          <w:sz w:val="24"/>
          <w:szCs w:val="24"/>
          <w:lang w:bidi="ar-SY"/>
        </w:rPr>
      </w:pPr>
      <w:r w:rsidRPr="00BD3D70">
        <w:rPr>
          <w:rFonts w:ascii="Droid Arabic Kufi" w:hAnsi="Droid Arabic Kufi" w:cs="Droid Arabic Kufi"/>
          <w:b/>
          <w:bCs/>
          <w:sz w:val="24"/>
          <w:szCs w:val="24"/>
          <w:rtl/>
          <w:lang w:bidi="ar-SY"/>
        </w:rPr>
        <w:t>النصح لكتابه:</w:t>
      </w:r>
      <w:r w:rsidRPr="00BD3D70">
        <w:rPr>
          <w:rFonts w:ascii="Droid Arabic Kufi" w:hAnsi="Droid Arabic Kufi" w:cs="Droid Arabic Kufi"/>
          <w:sz w:val="24"/>
          <w:szCs w:val="24"/>
          <w:rtl/>
          <w:lang w:bidi="ar-SY"/>
        </w:rPr>
        <w:t xml:space="preserve"> </w:t>
      </w:r>
      <w:r w:rsidR="005E0580" w:rsidRPr="00BD3D70">
        <w:rPr>
          <w:rFonts w:ascii="Droid Arabic Kufi" w:hAnsi="Droid Arabic Kufi" w:cs="Droid Arabic Kufi"/>
          <w:sz w:val="24"/>
          <w:szCs w:val="24"/>
          <w:rtl/>
          <w:lang w:bidi="ar-SY"/>
        </w:rPr>
        <w:t>ب</w:t>
      </w:r>
      <w:r w:rsidRPr="00BD3D70">
        <w:rPr>
          <w:rFonts w:ascii="Droid Arabic Kufi" w:hAnsi="Droid Arabic Kufi" w:cs="Droid Arabic Kufi"/>
          <w:sz w:val="24"/>
          <w:szCs w:val="24"/>
          <w:rtl/>
          <w:lang w:bidi="ar-SY"/>
        </w:rPr>
        <w:t xml:space="preserve">تصفية </w:t>
      </w:r>
      <w:r w:rsidR="00BD66FF" w:rsidRPr="00BD3D70">
        <w:rPr>
          <w:rFonts w:ascii="Droid Arabic Kufi" w:hAnsi="Droid Arabic Kufi" w:cs="Droid Arabic Kufi"/>
          <w:sz w:val="24"/>
          <w:szCs w:val="24"/>
          <w:rtl/>
          <w:lang w:bidi="ar-SY"/>
        </w:rPr>
        <w:t>ال</w:t>
      </w:r>
      <w:r w:rsidRPr="00BD3D70">
        <w:rPr>
          <w:rFonts w:ascii="Droid Arabic Kufi" w:hAnsi="Droid Arabic Kufi" w:cs="Droid Arabic Kufi"/>
          <w:sz w:val="24"/>
          <w:szCs w:val="24"/>
          <w:rtl/>
          <w:lang w:bidi="ar-SY"/>
        </w:rPr>
        <w:t>شوائب</w:t>
      </w:r>
      <w:r w:rsidR="00BD66FF" w:rsidRPr="00BD3D70">
        <w:rPr>
          <w:rFonts w:ascii="Droid Arabic Kufi" w:hAnsi="Droid Arabic Kufi" w:cs="Droid Arabic Kufi"/>
          <w:sz w:val="24"/>
          <w:szCs w:val="24"/>
          <w:rtl/>
          <w:lang w:bidi="ar-SY"/>
        </w:rPr>
        <w:t xml:space="preserve"> التي لحقت بمبناه </w:t>
      </w:r>
      <w:r w:rsidR="005E0580" w:rsidRPr="00BD3D70">
        <w:rPr>
          <w:rFonts w:ascii="Droid Arabic Kufi" w:hAnsi="Droid Arabic Kufi" w:cs="Droid Arabic Kufi"/>
          <w:sz w:val="24"/>
          <w:szCs w:val="24"/>
          <w:rtl/>
          <w:lang w:bidi="ar-SY"/>
        </w:rPr>
        <w:t xml:space="preserve">(ألفاظه) </w:t>
      </w:r>
      <w:r w:rsidR="00BD66FF" w:rsidRPr="00BD3D70">
        <w:rPr>
          <w:rFonts w:ascii="Droid Arabic Kufi" w:hAnsi="Droid Arabic Kufi" w:cs="Droid Arabic Kufi"/>
          <w:sz w:val="24"/>
          <w:szCs w:val="24"/>
          <w:rtl/>
          <w:lang w:bidi="ar-SY"/>
        </w:rPr>
        <w:t>ومعناه</w:t>
      </w:r>
      <w:r w:rsidR="005E0580" w:rsidRPr="00BD3D70">
        <w:rPr>
          <w:rFonts w:ascii="Droid Arabic Kufi" w:hAnsi="Droid Arabic Kufi" w:cs="Droid Arabic Kufi"/>
          <w:sz w:val="24"/>
          <w:szCs w:val="24"/>
          <w:rtl/>
          <w:lang w:bidi="ar-SY"/>
        </w:rPr>
        <w:t xml:space="preserve"> (فهمه)</w:t>
      </w:r>
      <w:r w:rsidR="00BD66FF" w:rsidRPr="00BD3D70">
        <w:rPr>
          <w:rFonts w:ascii="Droid Arabic Kufi" w:hAnsi="Droid Arabic Kufi" w:cs="Droid Arabic Kufi"/>
          <w:sz w:val="24"/>
          <w:szCs w:val="24"/>
          <w:rtl/>
          <w:lang w:bidi="ar-SY"/>
        </w:rPr>
        <w:t xml:space="preserve"> على الأيام،</w:t>
      </w:r>
      <w:r w:rsidR="005E0580" w:rsidRPr="00BD3D70">
        <w:rPr>
          <w:rFonts w:ascii="Droid Arabic Kufi" w:hAnsi="Droid Arabic Kufi" w:cs="Droid Arabic Kufi"/>
          <w:sz w:val="24"/>
          <w:szCs w:val="24"/>
          <w:rtl/>
          <w:lang w:bidi="ar-SY"/>
        </w:rPr>
        <w:t xml:space="preserve"> فالله حفظ هذا القرآن</w:t>
      </w:r>
      <w:r w:rsidR="005E0580" w:rsidRPr="00BD3D70">
        <w:rPr>
          <w:rFonts w:ascii="Droid Arabic Kufi" w:hAnsi="Droid Arabic Kufi" w:cs="Droid Arabic Kufi"/>
          <w:sz w:val="24"/>
          <w:szCs w:val="24"/>
          <w:rtl/>
        </w:rPr>
        <w:t xml:space="preserve"> </w:t>
      </w:r>
      <w:r w:rsidR="005E0580" w:rsidRPr="00BD3D70">
        <w:rPr>
          <w:rFonts w:ascii="Droid Arabic Kufi" w:hAnsi="Droid Arabic Kufi" w:cs="Droid Arabic Kufi"/>
          <w:color w:val="00B050"/>
          <w:sz w:val="24"/>
          <w:szCs w:val="24"/>
          <w:rtl/>
        </w:rPr>
        <w:t>{إِنَّا نَحْنُ نَزَّلْنَا الذِّكْرَ وَإِنَّا لَهُ لَحَافِظُونَ}</w:t>
      </w:r>
      <w:r w:rsidR="005E0580" w:rsidRPr="00BD3D70">
        <w:rPr>
          <w:rFonts w:ascii="Droid Arabic Kufi" w:hAnsi="Droid Arabic Kufi" w:cs="Droid Arabic Kufi"/>
          <w:sz w:val="24"/>
          <w:szCs w:val="24"/>
          <w:rtl/>
          <w:lang w:bidi="ar-SY"/>
        </w:rPr>
        <w:t xml:space="preserve"> [الحجر: 9]، وهذا الحفظ يكون بجملة من الأسباب والأدوات، أهل القرآن ورجاله وحفظته وخدَّامه منها،</w:t>
      </w:r>
      <w:r w:rsidRPr="00BD3D70">
        <w:rPr>
          <w:rFonts w:ascii="Droid Arabic Kufi" w:hAnsi="Droid Arabic Kufi" w:cs="Droid Arabic Kufi"/>
          <w:sz w:val="24"/>
          <w:szCs w:val="24"/>
          <w:rtl/>
          <w:lang w:bidi="ar-SY"/>
        </w:rPr>
        <w:t xml:space="preserve"> </w:t>
      </w:r>
      <w:r w:rsidR="00BD66FF" w:rsidRPr="00BD3D70">
        <w:rPr>
          <w:rFonts w:ascii="Droid Arabic Kufi" w:hAnsi="Droid Arabic Kufi" w:cs="Droid Arabic Kufi"/>
          <w:sz w:val="24"/>
          <w:szCs w:val="24"/>
          <w:rtl/>
          <w:lang w:bidi="ar-SY"/>
        </w:rPr>
        <w:t>و</w:t>
      </w:r>
      <w:r w:rsidR="005E0580" w:rsidRPr="00BD3D70">
        <w:rPr>
          <w:rFonts w:ascii="Droid Arabic Kufi" w:hAnsi="Droid Arabic Kufi" w:cs="Droid Arabic Kufi"/>
          <w:sz w:val="24"/>
          <w:szCs w:val="24"/>
          <w:rtl/>
          <w:lang w:bidi="ar-SY"/>
        </w:rPr>
        <w:t xml:space="preserve">يدخل في النصح لكتابه أيضاً </w:t>
      </w:r>
      <w:r w:rsidR="00BD66FF" w:rsidRPr="00BD3D70">
        <w:rPr>
          <w:rFonts w:ascii="Droid Arabic Kufi" w:hAnsi="Droid Arabic Kufi" w:cs="Droid Arabic Kufi"/>
          <w:sz w:val="24"/>
          <w:szCs w:val="24"/>
          <w:rtl/>
          <w:lang w:bidi="ar-SY"/>
        </w:rPr>
        <w:t xml:space="preserve">الحذر من </w:t>
      </w:r>
      <w:r w:rsidRPr="00BD3D70">
        <w:rPr>
          <w:rFonts w:ascii="Droid Arabic Kufi" w:hAnsi="Droid Arabic Kufi" w:cs="Droid Arabic Kufi"/>
          <w:sz w:val="24"/>
          <w:szCs w:val="24"/>
          <w:rtl/>
          <w:lang w:bidi="ar-SY"/>
        </w:rPr>
        <w:t xml:space="preserve">الهجر </w:t>
      </w:r>
      <w:r w:rsidR="00BD66FF" w:rsidRPr="00BD3D70">
        <w:rPr>
          <w:rFonts w:ascii="Droid Arabic Kufi" w:hAnsi="Droid Arabic Kufi" w:cs="Droid Arabic Kufi"/>
          <w:sz w:val="24"/>
          <w:szCs w:val="24"/>
          <w:rtl/>
          <w:lang w:bidi="ar-SY"/>
        </w:rPr>
        <w:t>للألفاظ والمعاني،</w:t>
      </w:r>
      <w:r w:rsidRPr="00BD3D70">
        <w:rPr>
          <w:rFonts w:ascii="Droid Arabic Kufi" w:hAnsi="Droid Arabic Kufi" w:cs="Droid Arabic Kufi"/>
          <w:sz w:val="24"/>
          <w:szCs w:val="24"/>
          <w:rtl/>
          <w:lang w:bidi="ar-SY"/>
        </w:rPr>
        <w:t xml:space="preserve"> وتعظيم قدره</w:t>
      </w:r>
      <w:r w:rsidR="00BD66FF" w:rsidRPr="00BD3D70">
        <w:rPr>
          <w:rFonts w:ascii="Droid Arabic Kufi" w:hAnsi="Droid Arabic Kufi" w:cs="Droid Arabic Kufi"/>
          <w:sz w:val="24"/>
          <w:szCs w:val="24"/>
          <w:rtl/>
          <w:lang w:bidi="ar-SY"/>
        </w:rPr>
        <w:t>،</w:t>
      </w:r>
      <w:r w:rsidRPr="00BD3D70">
        <w:rPr>
          <w:rFonts w:ascii="Droid Arabic Kufi" w:hAnsi="Droid Arabic Kufi" w:cs="Droid Arabic Kufi"/>
          <w:sz w:val="24"/>
          <w:szCs w:val="24"/>
          <w:rtl/>
          <w:lang w:bidi="ar-SY"/>
        </w:rPr>
        <w:t xml:space="preserve"> وامتثال</w:t>
      </w:r>
      <w:r w:rsidR="00BD66FF" w:rsidRPr="00BD3D70">
        <w:rPr>
          <w:rFonts w:ascii="Droid Arabic Kufi" w:hAnsi="Droid Arabic Kufi" w:cs="Droid Arabic Kufi"/>
          <w:sz w:val="24"/>
          <w:szCs w:val="24"/>
          <w:rtl/>
          <w:lang w:bidi="ar-SY"/>
        </w:rPr>
        <w:t xml:space="preserve"> أ</w:t>
      </w:r>
      <w:r w:rsidRPr="00BD3D70">
        <w:rPr>
          <w:rFonts w:ascii="Droid Arabic Kufi" w:hAnsi="Droid Arabic Kufi" w:cs="Droid Arabic Kufi"/>
          <w:sz w:val="24"/>
          <w:szCs w:val="24"/>
          <w:rtl/>
          <w:lang w:bidi="ar-SY"/>
        </w:rPr>
        <w:t>مره</w:t>
      </w:r>
      <w:r w:rsidR="00BD66FF" w:rsidRPr="00BD3D70">
        <w:rPr>
          <w:rFonts w:ascii="Droid Arabic Kufi" w:hAnsi="Droid Arabic Kufi" w:cs="Droid Arabic Kufi"/>
          <w:sz w:val="24"/>
          <w:szCs w:val="24"/>
          <w:rtl/>
          <w:lang w:bidi="ar-SY"/>
        </w:rPr>
        <w:t xml:space="preserve"> </w:t>
      </w:r>
      <w:r w:rsidRPr="00BD3D70">
        <w:rPr>
          <w:rFonts w:ascii="Droid Arabic Kufi" w:hAnsi="Droid Arabic Kufi" w:cs="Droid Arabic Kufi"/>
          <w:sz w:val="24"/>
          <w:szCs w:val="24"/>
          <w:rtl/>
          <w:lang w:bidi="ar-SY"/>
        </w:rPr>
        <w:t>وتدب</w:t>
      </w:r>
      <w:r w:rsidR="005E0580" w:rsidRPr="00BD3D70">
        <w:rPr>
          <w:rFonts w:ascii="Droid Arabic Kufi" w:hAnsi="Droid Arabic Kufi" w:cs="Droid Arabic Kufi"/>
          <w:sz w:val="24"/>
          <w:szCs w:val="24"/>
          <w:rtl/>
          <w:lang w:bidi="ar-SY"/>
        </w:rPr>
        <w:t>ُّ</w:t>
      </w:r>
      <w:r w:rsidRPr="00BD3D70">
        <w:rPr>
          <w:rFonts w:ascii="Droid Arabic Kufi" w:hAnsi="Droid Arabic Kufi" w:cs="Droid Arabic Kufi"/>
          <w:sz w:val="24"/>
          <w:szCs w:val="24"/>
          <w:rtl/>
          <w:lang w:bidi="ar-SY"/>
        </w:rPr>
        <w:t xml:space="preserve">ره. </w:t>
      </w:r>
    </w:p>
    <w:p w:rsidR="005E0580" w:rsidRPr="00BD3D70" w:rsidRDefault="00BD66FF" w:rsidP="00BD3D70">
      <w:pPr>
        <w:pStyle w:val="a4"/>
        <w:numPr>
          <w:ilvl w:val="0"/>
          <w:numId w:val="8"/>
        </w:numPr>
        <w:tabs>
          <w:tab w:val="left" w:pos="369"/>
        </w:tabs>
        <w:spacing w:after="80" w:line="360" w:lineRule="auto"/>
        <w:ind w:left="0" w:firstLine="248"/>
        <w:jc w:val="lowKashida"/>
        <w:rPr>
          <w:rFonts w:ascii="Droid Arabic Kufi" w:hAnsi="Droid Arabic Kufi" w:cs="Droid Arabic Kufi"/>
          <w:sz w:val="24"/>
          <w:szCs w:val="24"/>
          <w:lang w:bidi="ar-SY"/>
        </w:rPr>
      </w:pPr>
      <w:r w:rsidRPr="00BD3D70">
        <w:rPr>
          <w:rFonts w:ascii="Droid Arabic Kufi" w:hAnsi="Droid Arabic Kufi" w:cs="Droid Arabic Kufi"/>
          <w:b/>
          <w:bCs/>
          <w:sz w:val="24"/>
          <w:szCs w:val="24"/>
          <w:rtl/>
          <w:lang w:bidi="ar-SY"/>
        </w:rPr>
        <w:t xml:space="preserve">النصح </w:t>
      </w:r>
      <w:r w:rsidR="0028537E" w:rsidRPr="00BD3D70">
        <w:rPr>
          <w:rFonts w:ascii="Droid Arabic Kufi" w:hAnsi="Droid Arabic Kufi" w:cs="Droid Arabic Kufi"/>
          <w:b/>
          <w:bCs/>
          <w:sz w:val="24"/>
          <w:szCs w:val="24"/>
          <w:rtl/>
          <w:lang w:bidi="ar-SY"/>
        </w:rPr>
        <w:t xml:space="preserve">لرسوله: </w:t>
      </w:r>
      <w:r w:rsidR="005E0580" w:rsidRPr="00BD3D70">
        <w:rPr>
          <w:rFonts w:ascii="Droid Arabic Kufi" w:hAnsi="Droid Arabic Kufi" w:cs="Droid Arabic Kufi"/>
          <w:sz w:val="24"/>
          <w:szCs w:val="24"/>
          <w:rtl/>
          <w:lang w:bidi="ar-SY"/>
        </w:rPr>
        <w:t>ب</w:t>
      </w:r>
      <w:r w:rsidR="0028537E" w:rsidRPr="00BD3D70">
        <w:rPr>
          <w:rFonts w:ascii="Droid Arabic Kufi" w:hAnsi="Droid Arabic Kufi" w:cs="Droid Arabic Kufi"/>
          <w:sz w:val="24"/>
          <w:szCs w:val="24"/>
          <w:rtl/>
          <w:lang w:bidi="ar-SY"/>
        </w:rPr>
        <w:t xml:space="preserve">بذل المجهود في طاعته ونصرته </w:t>
      </w:r>
      <w:r w:rsidRPr="00BD3D70">
        <w:rPr>
          <w:rFonts w:ascii="Droid Arabic Kufi" w:hAnsi="Droid Arabic Kufi" w:cs="Droid Arabic Kufi"/>
          <w:sz w:val="24"/>
          <w:szCs w:val="24"/>
          <w:rtl/>
          <w:lang w:bidi="ar-SY"/>
        </w:rPr>
        <w:t>في حياته،</w:t>
      </w:r>
      <w:r w:rsidR="0028537E" w:rsidRPr="00BD3D70">
        <w:rPr>
          <w:rFonts w:ascii="Droid Arabic Kufi" w:hAnsi="Droid Arabic Kufi" w:cs="Droid Arabic Kufi"/>
          <w:sz w:val="24"/>
          <w:szCs w:val="24"/>
          <w:rtl/>
          <w:lang w:bidi="ar-SY"/>
        </w:rPr>
        <w:t xml:space="preserve"> </w:t>
      </w:r>
      <w:r w:rsidRPr="00BD3D70">
        <w:rPr>
          <w:rFonts w:ascii="Droid Arabic Kufi" w:hAnsi="Droid Arabic Kufi" w:cs="Droid Arabic Kufi"/>
          <w:sz w:val="24"/>
          <w:szCs w:val="24"/>
          <w:rtl/>
          <w:lang w:bidi="ar-SY"/>
        </w:rPr>
        <w:t>و</w:t>
      </w:r>
      <w:r w:rsidR="0028537E" w:rsidRPr="00BD3D70">
        <w:rPr>
          <w:rFonts w:ascii="Droid Arabic Kufi" w:hAnsi="Droid Arabic Kufi" w:cs="Droid Arabic Kufi"/>
          <w:sz w:val="24"/>
          <w:szCs w:val="24"/>
          <w:rtl/>
          <w:lang w:bidi="ar-SY"/>
        </w:rPr>
        <w:t>طلب معرفة سنته</w:t>
      </w:r>
      <w:r w:rsidRPr="00BD3D70">
        <w:rPr>
          <w:rFonts w:ascii="Droid Arabic Kufi" w:hAnsi="Droid Arabic Kufi" w:cs="Droid Arabic Kufi"/>
          <w:sz w:val="24"/>
          <w:szCs w:val="24"/>
          <w:rtl/>
          <w:lang w:bidi="ar-SY"/>
        </w:rPr>
        <w:t xml:space="preserve"> وسيرته والتزام نهجه بعد وفاته، و</w:t>
      </w:r>
      <w:r w:rsidR="005E0580" w:rsidRPr="00BD3D70">
        <w:rPr>
          <w:rFonts w:ascii="Droid Arabic Kufi" w:hAnsi="Droid Arabic Kufi" w:cs="Droid Arabic Kufi"/>
          <w:sz w:val="24"/>
          <w:szCs w:val="24"/>
          <w:rtl/>
          <w:lang w:bidi="ar-SY"/>
        </w:rPr>
        <w:t>الإ</w:t>
      </w:r>
      <w:r w:rsidR="0028537E" w:rsidRPr="00BD3D70">
        <w:rPr>
          <w:rFonts w:ascii="Droid Arabic Kufi" w:hAnsi="Droid Arabic Kufi" w:cs="Droid Arabic Kufi"/>
          <w:sz w:val="24"/>
          <w:szCs w:val="24"/>
          <w:rtl/>
          <w:lang w:bidi="ar-SY"/>
        </w:rPr>
        <w:t>يمان بما جاء به</w:t>
      </w:r>
      <w:r w:rsidR="005E0580" w:rsidRPr="00BD3D70">
        <w:rPr>
          <w:rFonts w:ascii="Droid Arabic Kufi" w:hAnsi="Droid Arabic Kufi" w:cs="Droid Arabic Kufi"/>
          <w:sz w:val="24"/>
          <w:szCs w:val="24"/>
          <w:rtl/>
          <w:lang w:bidi="ar-SY"/>
        </w:rPr>
        <w:t xml:space="preserve">، ومحبته وتوقيره واتباعه </w:t>
      </w:r>
      <w:r w:rsidR="005E0580" w:rsidRPr="00BD3D70">
        <w:rPr>
          <w:rFonts w:ascii="Droid Arabic Kufi" w:hAnsi="Droid Arabic Kufi" w:cs="Droid Arabic Kufi"/>
          <w:color w:val="00B050"/>
          <w:sz w:val="24"/>
          <w:szCs w:val="24"/>
          <w:rtl/>
        </w:rPr>
        <w:t>{</w:t>
      </w:r>
      <w:r w:rsidRPr="00BD3D70">
        <w:rPr>
          <w:rFonts w:ascii="Droid Arabic Kufi" w:hAnsi="Droid Arabic Kufi" w:cs="Droid Arabic Kufi"/>
          <w:color w:val="00B050"/>
          <w:sz w:val="24"/>
          <w:szCs w:val="24"/>
          <w:rtl/>
        </w:rPr>
        <w:t xml:space="preserve">إِنَّا أَرْسَلْنَاكَ شَاهِدًا وَمُبَشِّرًا وَنَذِيرًا </w:t>
      </w:r>
      <w:r w:rsidR="005E0580" w:rsidRPr="00BD3D70">
        <w:rPr>
          <w:rFonts w:ascii="Droid Arabic Kufi" w:hAnsi="Droid Arabic Kufi" w:cs="Droid Arabic Kufi"/>
          <w:color w:val="00B050"/>
          <w:sz w:val="24"/>
          <w:szCs w:val="24"/>
          <w:rtl/>
        </w:rPr>
        <w:t>*</w:t>
      </w:r>
      <w:r w:rsidRPr="00BD3D70">
        <w:rPr>
          <w:rFonts w:ascii="Droid Arabic Kufi" w:hAnsi="Droid Arabic Kufi" w:cs="Droid Arabic Kufi"/>
          <w:color w:val="00B050"/>
          <w:sz w:val="24"/>
          <w:szCs w:val="24"/>
          <w:rtl/>
        </w:rPr>
        <w:t xml:space="preserve"> لِتُؤْمِنُوا بِاللَّهِ وَرَسُولِهِ وَتُعَزِّرُوهُ وَتُوَقِّرُوهُ وَتُسَبِّحُوهُ بُكْرَةً وَأَصِيلًا}</w:t>
      </w:r>
      <w:r w:rsidRPr="00BD3D70">
        <w:rPr>
          <w:rFonts w:ascii="Droid Arabic Kufi" w:hAnsi="Droid Arabic Kufi" w:cs="Droid Arabic Kufi"/>
          <w:sz w:val="24"/>
          <w:szCs w:val="24"/>
          <w:rtl/>
        </w:rPr>
        <w:t xml:space="preserve"> </w:t>
      </w:r>
      <w:r w:rsidRPr="00BD3D70">
        <w:rPr>
          <w:rFonts w:ascii="Droid Arabic Kufi" w:hAnsi="Droid Arabic Kufi" w:cs="Droid Arabic Kufi"/>
          <w:sz w:val="24"/>
          <w:szCs w:val="24"/>
          <w:rtl/>
          <w:lang w:bidi="ar-SY"/>
        </w:rPr>
        <w:t>[الفتح: 8، 9]</w:t>
      </w:r>
      <w:r w:rsidR="0028537E" w:rsidRPr="00BD3D70">
        <w:rPr>
          <w:rFonts w:ascii="Droid Arabic Kufi" w:hAnsi="Droid Arabic Kufi" w:cs="Droid Arabic Kufi"/>
          <w:sz w:val="24"/>
          <w:szCs w:val="24"/>
          <w:rtl/>
          <w:lang w:bidi="ar-SY"/>
        </w:rPr>
        <w:t>.</w:t>
      </w:r>
    </w:p>
    <w:p w:rsidR="005E0580" w:rsidRPr="00BD3D70" w:rsidRDefault="00BD66FF" w:rsidP="00BD3D70">
      <w:pPr>
        <w:pStyle w:val="a4"/>
        <w:numPr>
          <w:ilvl w:val="0"/>
          <w:numId w:val="8"/>
        </w:numPr>
        <w:tabs>
          <w:tab w:val="left" w:pos="369"/>
        </w:tabs>
        <w:spacing w:after="80" w:line="360" w:lineRule="auto"/>
        <w:ind w:left="0" w:firstLine="248"/>
        <w:jc w:val="lowKashida"/>
        <w:rPr>
          <w:rFonts w:ascii="Droid Arabic Kufi" w:hAnsi="Droid Arabic Kufi" w:cs="Droid Arabic Kufi"/>
          <w:sz w:val="24"/>
          <w:szCs w:val="24"/>
          <w:lang w:bidi="ar-SY"/>
        </w:rPr>
      </w:pPr>
      <w:r w:rsidRPr="00BD3D70">
        <w:rPr>
          <w:rFonts w:ascii="Droid Arabic Kufi" w:hAnsi="Droid Arabic Kufi" w:cs="Droid Arabic Kufi"/>
          <w:b/>
          <w:bCs/>
          <w:sz w:val="24"/>
          <w:szCs w:val="24"/>
          <w:rtl/>
          <w:lang w:bidi="ar-SY"/>
        </w:rPr>
        <w:lastRenderedPageBreak/>
        <w:t>النصح لأئمة المسلمين:</w:t>
      </w:r>
      <w:r w:rsidRPr="00BD3D70">
        <w:rPr>
          <w:rFonts w:ascii="Droid Arabic Kufi" w:hAnsi="Droid Arabic Kufi" w:cs="Droid Arabic Kufi"/>
          <w:sz w:val="24"/>
          <w:szCs w:val="24"/>
          <w:rtl/>
          <w:lang w:bidi="ar-SY"/>
        </w:rPr>
        <w:t xml:space="preserve"> </w:t>
      </w:r>
      <w:r w:rsidR="005E0580" w:rsidRPr="00BD3D70">
        <w:rPr>
          <w:rFonts w:ascii="Droid Arabic Kufi" w:hAnsi="Droid Arabic Kufi" w:cs="Droid Arabic Kufi"/>
          <w:sz w:val="24"/>
          <w:szCs w:val="24"/>
          <w:rtl/>
          <w:lang w:bidi="ar-SY"/>
        </w:rPr>
        <w:t>وهنا نرجع لمعنى النصيحة الاصطلاحي: إرادة الخير للمنصوح،</w:t>
      </w:r>
      <w:r w:rsidR="005E0580" w:rsidRPr="00BD3D70">
        <w:rPr>
          <w:rFonts w:ascii="Droid Arabic Kufi" w:hAnsi="Droid Arabic Kufi" w:cs="Droid Arabic Kufi"/>
          <w:sz w:val="24"/>
          <w:szCs w:val="24"/>
          <w:rtl/>
          <w:lang w:bidi="ar-SY"/>
        </w:rPr>
        <w:t xml:space="preserve"> </w:t>
      </w:r>
      <w:r w:rsidRPr="00BD3D70">
        <w:rPr>
          <w:rFonts w:ascii="Droid Arabic Kufi" w:hAnsi="Droid Arabic Kufi" w:cs="Droid Arabic Kufi"/>
          <w:sz w:val="24"/>
          <w:szCs w:val="24"/>
          <w:rtl/>
          <w:lang w:bidi="ar-SY"/>
        </w:rPr>
        <w:t xml:space="preserve">وهذا له أهله من أهل العلم والمعرفة، ومن شروطه </w:t>
      </w:r>
      <w:r w:rsidR="005E0580" w:rsidRPr="00BD3D70">
        <w:rPr>
          <w:rFonts w:ascii="Droid Arabic Kufi" w:hAnsi="Droid Arabic Kufi" w:cs="Droid Arabic Kufi"/>
          <w:sz w:val="24"/>
          <w:szCs w:val="24"/>
          <w:rtl/>
          <w:lang w:bidi="ar-SY"/>
        </w:rPr>
        <w:t>الخبرة والأدب</w:t>
      </w:r>
      <w:r w:rsidR="005E0580" w:rsidRPr="00BD3D70">
        <w:rPr>
          <w:rFonts w:ascii="Droid Arabic Kufi" w:hAnsi="Droid Arabic Kufi" w:cs="Droid Arabic Kufi"/>
          <w:sz w:val="24"/>
          <w:szCs w:val="24"/>
          <w:rtl/>
          <w:lang w:bidi="ar-SY"/>
        </w:rPr>
        <w:t xml:space="preserve"> و</w:t>
      </w:r>
      <w:r w:rsidRPr="00BD3D70">
        <w:rPr>
          <w:rFonts w:ascii="Droid Arabic Kufi" w:hAnsi="Droid Arabic Kufi" w:cs="Droid Arabic Kufi"/>
          <w:sz w:val="24"/>
          <w:szCs w:val="24"/>
          <w:rtl/>
          <w:lang w:bidi="ar-SY"/>
        </w:rPr>
        <w:t>الإمكان</w:t>
      </w:r>
      <w:r w:rsidR="005E0580" w:rsidRPr="00BD3D70">
        <w:rPr>
          <w:rFonts w:ascii="Droid Arabic Kufi" w:hAnsi="Droid Arabic Kufi" w:cs="Droid Arabic Kufi"/>
          <w:sz w:val="24"/>
          <w:szCs w:val="24"/>
          <w:rtl/>
          <w:lang w:bidi="ar-SY"/>
        </w:rPr>
        <w:t xml:space="preserve"> ومكتبتنا الإسلامية حافلة بمؤلفات لعلماء أفاضل نصحوا بها الملوك وأوصوا، ككتاب "درر السلوك في سياسة الملوك" للماوردي، و"سراج الملوك" للطرطوشي الذي ألَّفه </w:t>
      </w:r>
      <w:r w:rsidR="005E0580" w:rsidRPr="00BD3D70">
        <w:rPr>
          <w:rFonts w:ascii="Droid Arabic Kufi" w:hAnsi="Droid Arabic Kufi" w:cs="Droid Arabic Kufi"/>
          <w:sz w:val="24"/>
          <w:szCs w:val="24"/>
          <w:rtl/>
          <w:lang w:bidi="ar-SY"/>
        </w:rPr>
        <w:t>ل</w:t>
      </w:r>
      <w:r w:rsidR="005E0580" w:rsidRPr="00BD3D70">
        <w:rPr>
          <w:rFonts w:ascii="Droid Arabic Kufi" w:hAnsi="Droid Arabic Kufi" w:cs="Droid Arabic Kufi"/>
          <w:sz w:val="24"/>
          <w:szCs w:val="24"/>
          <w:rtl/>
          <w:lang w:bidi="ar-SY"/>
        </w:rPr>
        <w:t>لوزير الفاطمي ا</w:t>
      </w:r>
      <w:r w:rsidR="005E0580" w:rsidRPr="00BD3D70">
        <w:rPr>
          <w:rFonts w:ascii="Droid Arabic Kufi" w:hAnsi="Droid Arabic Kufi" w:cs="Droid Arabic Kufi"/>
          <w:sz w:val="24"/>
          <w:szCs w:val="24"/>
          <w:rtl/>
          <w:lang w:bidi="ar-SY"/>
        </w:rPr>
        <w:t>لمأمون البطائحي</w:t>
      </w:r>
      <w:r w:rsidR="005E0580" w:rsidRPr="00BD3D70">
        <w:rPr>
          <w:rFonts w:ascii="Droid Arabic Kufi" w:hAnsi="Droid Arabic Kufi" w:cs="Droid Arabic Kufi"/>
          <w:sz w:val="24"/>
          <w:szCs w:val="24"/>
          <w:rtl/>
          <w:lang w:bidi="ar-SY"/>
        </w:rPr>
        <w:t>، و"</w:t>
      </w:r>
      <w:r w:rsidR="005E0580" w:rsidRPr="00BD3D70">
        <w:rPr>
          <w:rFonts w:ascii="Droid Arabic Kufi" w:hAnsi="Droid Arabic Kufi" w:cs="Droid Arabic Kufi"/>
          <w:sz w:val="24"/>
          <w:szCs w:val="24"/>
          <w:rtl/>
          <w:lang w:bidi="ar-SY"/>
        </w:rPr>
        <w:t>التبر المسبوك في نصيحة الملوك</w:t>
      </w:r>
      <w:r w:rsidR="005E0580" w:rsidRPr="00BD3D70">
        <w:rPr>
          <w:rFonts w:ascii="Droid Arabic Kufi" w:hAnsi="Droid Arabic Kufi" w:cs="Droid Arabic Kufi"/>
          <w:sz w:val="24"/>
          <w:szCs w:val="24"/>
          <w:rtl/>
          <w:lang w:bidi="ar-SY"/>
        </w:rPr>
        <w:t>" للغزالي، و"</w:t>
      </w:r>
      <w:r w:rsidR="005E0580" w:rsidRPr="00BD3D70">
        <w:rPr>
          <w:rFonts w:ascii="Droid Arabic Kufi" w:hAnsi="Droid Arabic Kufi" w:cs="Droid Arabic Kufi"/>
          <w:sz w:val="24"/>
          <w:szCs w:val="24"/>
          <w:rtl/>
          <w:lang w:bidi="ar-SY"/>
        </w:rPr>
        <w:t>النهج المسلوك في سياسة الملوك</w:t>
      </w:r>
      <w:r w:rsidR="005E0580" w:rsidRPr="00BD3D70">
        <w:rPr>
          <w:rFonts w:ascii="Droid Arabic Kufi" w:hAnsi="Droid Arabic Kufi" w:cs="Droid Arabic Kufi"/>
          <w:sz w:val="24"/>
          <w:szCs w:val="24"/>
          <w:rtl/>
          <w:lang w:bidi="ar-SY"/>
        </w:rPr>
        <w:t>"</w:t>
      </w:r>
      <w:r w:rsidR="005E0580" w:rsidRPr="00BD3D70">
        <w:rPr>
          <w:rFonts w:ascii="Droid Arabic Kufi" w:hAnsi="Droid Arabic Kufi" w:cs="Droid Arabic Kufi"/>
          <w:sz w:val="24"/>
          <w:szCs w:val="24"/>
          <w:rtl/>
          <w:lang w:bidi="ar-SY"/>
        </w:rPr>
        <w:t xml:space="preserve"> ألفه</w:t>
      </w:r>
      <w:r w:rsidR="005E0580" w:rsidRPr="00BD3D70">
        <w:rPr>
          <w:rFonts w:ascii="Droid Arabic Kufi" w:hAnsi="Droid Arabic Kufi" w:cs="Droid Arabic Kufi"/>
          <w:sz w:val="24"/>
          <w:szCs w:val="24"/>
          <w:rtl/>
          <w:lang w:bidi="ar-SY"/>
        </w:rPr>
        <w:t xml:space="preserve"> الشيزري للملك الناصر</w:t>
      </w:r>
      <w:r w:rsidR="005E0580" w:rsidRPr="00BD3D70">
        <w:rPr>
          <w:rFonts w:ascii="Droid Arabic Kufi" w:hAnsi="Droid Arabic Kufi" w:cs="Droid Arabic Kufi"/>
          <w:sz w:val="24"/>
          <w:szCs w:val="24"/>
          <w:rtl/>
          <w:lang w:bidi="ar-SY"/>
        </w:rPr>
        <w:t xml:space="preserve"> صلاح الدين الأيوبي</w:t>
      </w:r>
      <w:r w:rsidR="005E0580" w:rsidRPr="00BD3D70">
        <w:rPr>
          <w:rFonts w:ascii="Droid Arabic Kufi" w:hAnsi="Droid Arabic Kufi" w:cs="Droid Arabic Kufi"/>
          <w:sz w:val="24"/>
          <w:szCs w:val="24"/>
          <w:rtl/>
          <w:lang w:bidi="ar-SY"/>
        </w:rPr>
        <w:t>، و"المقدمة" لابن خلدون التي كانت أول أمرها تدور حول تدبير الملك، وغير هذا الكثير...</w:t>
      </w:r>
    </w:p>
    <w:p w:rsidR="00BD66FF" w:rsidRPr="00BD3D70" w:rsidRDefault="00BD66FF" w:rsidP="00BD3D70">
      <w:pPr>
        <w:tabs>
          <w:tab w:val="left" w:pos="369"/>
        </w:tabs>
        <w:spacing w:after="80" w:line="360" w:lineRule="auto"/>
        <w:ind w:firstLine="248"/>
        <w:jc w:val="lowKashida"/>
        <w:rPr>
          <w:rFonts w:ascii="Droid Arabic Kufi" w:hAnsi="Droid Arabic Kufi" w:cs="Droid Arabic Kufi"/>
          <w:sz w:val="24"/>
          <w:szCs w:val="24"/>
          <w:lang w:bidi="ar-SY"/>
        </w:rPr>
      </w:pPr>
      <w:r w:rsidRPr="00BD3D70">
        <w:rPr>
          <w:rFonts w:ascii="Droid Arabic Kufi" w:hAnsi="Droid Arabic Kufi" w:cs="Droid Arabic Kufi"/>
          <w:sz w:val="24"/>
          <w:szCs w:val="24"/>
          <w:rtl/>
          <w:lang w:bidi="ar-SY"/>
        </w:rPr>
        <w:t xml:space="preserve">فمن لم يتمكن من الوصول للنصح توجه </w:t>
      </w:r>
      <w:r w:rsidR="005E0580" w:rsidRPr="00BD3D70">
        <w:rPr>
          <w:rFonts w:ascii="Droid Arabic Kufi" w:hAnsi="Droid Arabic Kufi" w:cs="Droid Arabic Kufi"/>
          <w:sz w:val="24"/>
          <w:szCs w:val="24"/>
          <w:rtl/>
          <w:lang w:bidi="ar-SY"/>
        </w:rPr>
        <w:t>إلى</w:t>
      </w:r>
      <w:r w:rsidRPr="00BD3D70">
        <w:rPr>
          <w:rFonts w:ascii="Droid Arabic Kufi" w:hAnsi="Droid Arabic Kufi" w:cs="Droid Arabic Kufi"/>
          <w:sz w:val="24"/>
          <w:szCs w:val="24"/>
          <w:rtl/>
          <w:lang w:bidi="ar-SY"/>
        </w:rPr>
        <w:t>:</w:t>
      </w:r>
    </w:p>
    <w:p w:rsidR="00BD66FF" w:rsidRPr="00BD3D70" w:rsidRDefault="00BD66FF" w:rsidP="00BD3D70">
      <w:pPr>
        <w:pStyle w:val="a4"/>
        <w:numPr>
          <w:ilvl w:val="0"/>
          <w:numId w:val="8"/>
        </w:numPr>
        <w:tabs>
          <w:tab w:val="left" w:pos="369"/>
        </w:tabs>
        <w:spacing w:after="80" w:line="360" w:lineRule="auto"/>
        <w:ind w:left="0" w:firstLine="248"/>
        <w:jc w:val="lowKashida"/>
        <w:rPr>
          <w:rFonts w:ascii="Droid Arabic Kufi" w:hAnsi="Droid Arabic Kufi" w:cs="Droid Arabic Kufi"/>
          <w:sz w:val="24"/>
          <w:szCs w:val="24"/>
          <w:lang w:bidi="ar-SY"/>
        </w:rPr>
      </w:pPr>
      <w:r w:rsidRPr="00BD3D70">
        <w:rPr>
          <w:rFonts w:ascii="Droid Arabic Kufi" w:hAnsi="Droid Arabic Kufi" w:cs="Droid Arabic Kufi"/>
          <w:b/>
          <w:bCs/>
          <w:sz w:val="24"/>
          <w:szCs w:val="24"/>
          <w:rtl/>
          <w:lang w:bidi="ar-SY"/>
        </w:rPr>
        <w:t>النصح لعموم المسلمين:</w:t>
      </w:r>
      <w:r w:rsidRPr="00BD3D70">
        <w:rPr>
          <w:rFonts w:ascii="Droid Arabic Kufi" w:hAnsi="Droid Arabic Kufi" w:cs="Droid Arabic Kufi"/>
          <w:sz w:val="24"/>
          <w:szCs w:val="24"/>
          <w:rtl/>
          <w:lang w:bidi="ar-SY"/>
        </w:rPr>
        <w:t xml:space="preserve"> وهنا نرجع </w:t>
      </w:r>
      <w:r w:rsidR="005E0580" w:rsidRPr="00BD3D70">
        <w:rPr>
          <w:rFonts w:ascii="Droid Arabic Kufi" w:hAnsi="Droid Arabic Kufi" w:cs="Droid Arabic Kufi"/>
          <w:sz w:val="24"/>
          <w:szCs w:val="24"/>
          <w:rtl/>
          <w:lang w:bidi="ar-SY"/>
        </w:rPr>
        <w:t xml:space="preserve">أيضاً </w:t>
      </w:r>
      <w:r w:rsidRPr="00BD3D70">
        <w:rPr>
          <w:rFonts w:ascii="Droid Arabic Kufi" w:hAnsi="Droid Arabic Kufi" w:cs="Droid Arabic Kufi"/>
          <w:sz w:val="24"/>
          <w:szCs w:val="24"/>
          <w:rtl/>
          <w:lang w:bidi="ar-SY"/>
        </w:rPr>
        <w:t xml:space="preserve">لمعنى النصيحة الاصطلاحي: إرادة الخير للمنصوح، وذلك في دينه ودنياه. </w:t>
      </w:r>
    </w:p>
    <w:p w:rsidR="00143F04" w:rsidRPr="00BD3D70" w:rsidRDefault="00BD66FF" w:rsidP="00BD3D70">
      <w:pPr>
        <w:pStyle w:val="a4"/>
        <w:numPr>
          <w:ilvl w:val="0"/>
          <w:numId w:val="7"/>
        </w:numPr>
        <w:tabs>
          <w:tab w:val="left" w:pos="369"/>
        </w:tabs>
        <w:spacing w:after="80" w:line="360" w:lineRule="auto"/>
        <w:ind w:left="0" w:firstLine="248"/>
        <w:jc w:val="lowKashida"/>
        <w:rPr>
          <w:rFonts w:ascii="Droid Arabic Kufi" w:hAnsi="Droid Arabic Kufi" w:cs="Droid Arabic Kufi"/>
          <w:sz w:val="24"/>
          <w:szCs w:val="24"/>
        </w:rPr>
      </w:pPr>
      <w:r w:rsidRPr="00BD3D70">
        <w:rPr>
          <w:rFonts w:ascii="Droid Arabic Kufi" w:hAnsi="Droid Arabic Kufi" w:cs="Droid Arabic Kufi"/>
          <w:b/>
          <w:bCs/>
          <w:sz w:val="24"/>
          <w:szCs w:val="24"/>
          <w:rtl/>
        </w:rPr>
        <w:t>الصفة الرابعة:</w:t>
      </w:r>
      <w:r w:rsidR="005E0580" w:rsidRPr="00BD3D70">
        <w:rPr>
          <w:rFonts w:ascii="Droid Arabic Kufi" w:hAnsi="Droid Arabic Kufi" w:cs="Droid Arabic Kufi"/>
          <w:b/>
          <w:bCs/>
          <w:sz w:val="24"/>
          <w:szCs w:val="24"/>
          <w:rtl/>
        </w:rPr>
        <w:t xml:space="preserve"> التواصي بالصبر</w:t>
      </w:r>
      <w:r w:rsidRPr="00BD3D70">
        <w:rPr>
          <w:rFonts w:ascii="Droid Arabic Kufi" w:hAnsi="Droid Arabic Kufi" w:cs="Droid Arabic Kufi"/>
          <w:sz w:val="24"/>
          <w:szCs w:val="24"/>
          <w:rtl/>
        </w:rPr>
        <w:t xml:space="preserve"> </w:t>
      </w:r>
      <w:r w:rsidR="00EF5185" w:rsidRPr="00BD3D70">
        <w:rPr>
          <w:rFonts w:ascii="Droid Arabic Kufi" w:hAnsi="Droid Arabic Kufi" w:cs="Droid Arabic Kufi"/>
          <w:color w:val="00B050"/>
          <w:sz w:val="24"/>
          <w:szCs w:val="24"/>
          <w:rtl/>
        </w:rPr>
        <w:t>{وَتَوَاصَوْا بِالصَّبْرِ}</w:t>
      </w:r>
      <w:r w:rsidR="005E0580" w:rsidRPr="00BD3D70">
        <w:rPr>
          <w:rFonts w:ascii="Droid Arabic Kufi" w:hAnsi="Droid Arabic Kufi" w:cs="Droid Arabic Kufi"/>
          <w:b/>
          <w:bCs/>
          <w:sz w:val="24"/>
          <w:szCs w:val="24"/>
          <w:rtl/>
        </w:rPr>
        <w:t>،</w:t>
      </w:r>
      <w:r w:rsidR="00EF5185" w:rsidRPr="00BD3D70">
        <w:rPr>
          <w:rFonts w:ascii="Droid Arabic Kufi" w:hAnsi="Droid Arabic Kufi" w:cs="Droid Arabic Kufi"/>
          <w:sz w:val="24"/>
          <w:szCs w:val="24"/>
          <w:rtl/>
        </w:rPr>
        <w:t xml:space="preserve"> </w:t>
      </w:r>
      <w:r w:rsidR="005E0580" w:rsidRPr="00BD3D70">
        <w:rPr>
          <w:rFonts w:ascii="Droid Arabic Kufi" w:hAnsi="Droid Arabic Kufi" w:cs="Droid Arabic Kufi"/>
          <w:sz w:val="24"/>
          <w:szCs w:val="24"/>
          <w:rtl/>
        </w:rPr>
        <w:t>ب</w:t>
      </w:r>
      <w:r w:rsidR="00143F04" w:rsidRPr="00BD3D70">
        <w:rPr>
          <w:rFonts w:ascii="Droid Arabic Kufi" w:hAnsi="Droid Arabic Kufi" w:cs="Droid Arabic Kufi"/>
          <w:sz w:val="24"/>
          <w:szCs w:val="24"/>
          <w:rtl/>
        </w:rPr>
        <w:t xml:space="preserve">أن يصبر </w:t>
      </w:r>
      <w:r w:rsidR="005E0580" w:rsidRPr="00BD3D70">
        <w:rPr>
          <w:rFonts w:ascii="Droid Arabic Kufi" w:hAnsi="Droid Arabic Kufi" w:cs="Droid Arabic Kufi"/>
          <w:sz w:val="24"/>
          <w:szCs w:val="24"/>
          <w:rtl/>
        </w:rPr>
        <w:t xml:space="preserve">العبد </w:t>
      </w:r>
      <w:r w:rsidR="00143F04" w:rsidRPr="00BD3D70">
        <w:rPr>
          <w:rFonts w:ascii="Droid Arabic Kufi" w:hAnsi="Droid Arabic Kufi" w:cs="Droid Arabic Kufi"/>
          <w:sz w:val="24"/>
          <w:szCs w:val="24"/>
          <w:rtl/>
        </w:rPr>
        <w:t xml:space="preserve">على </w:t>
      </w:r>
      <w:r w:rsidRPr="00BD3D70">
        <w:rPr>
          <w:rFonts w:ascii="Droid Arabic Kufi" w:hAnsi="Droid Arabic Kufi" w:cs="Droid Arabic Kufi"/>
          <w:sz w:val="24"/>
          <w:szCs w:val="24"/>
          <w:rtl/>
        </w:rPr>
        <w:t>ما يلحقه من البلايا والنوائب</w:t>
      </w:r>
      <w:r w:rsidR="00143F04" w:rsidRPr="00BD3D70">
        <w:rPr>
          <w:rFonts w:ascii="Droid Arabic Kufi" w:hAnsi="Droid Arabic Kufi" w:cs="Droid Arabic Kufi"/>
          <w:sz w:val="24"/>
          <w:szCs w:val="24"/>
          <w:rtl/>
        </w:rPr>
        <w:t>،</w:t>
      </w:r>
      <w:r w:rsidRPr="00BD3D70">
        <w:rPr>
          <w:rFonts w:ascii="Droid Arabic Kufi" w:hAnsi="Droid Arabic Kufi" w:cs="Droid Arabic Kufi"/>
          <w:sz w:val="24"/>
          <w:szCs w:val="24"/>
          <w:rtl/>
        </w:rPr>
        <w:t xml:space="preserve"> وفي سورة لقمان قال الله تعالى على لسان لقمان: </w:t>
      </w:r>
      <w:r w:rsidRPr="00BD3D70">
        <w:rPr>
          <w:rFonts w:ascii="Droid Arabic Kufi" w:hAnsi="Droid Arabic Kufi" w:cs="Droid Arabic Kufi"/>
          <w:color w:val="00B050"/>
          <w:sz w:val="24"/>
          <w:szCs w:val="24"/>
          <w:rtl/>
        </w:rPr>
        <w:t>{يَا بُنَيَّ أَقِمِ الصَّلَاةَ وَأْمُرْ بِالْمَعْرُوفِ وَانْهَ عَنِ الْمُنْكَرِ وَاصْبِرْ عَلَى مَا أَصَابَكَ إن ذلك من عزم الأمور}</w:t>
      </w:r>
      <w:r w:rsidRPr="00BD3D70">
        <w:rPr>
          <w:rFonts w:ascii="Droid Arabic Kufi" w:hAnsi="Droid Arabic Kufi" w:cs="Droid Arabic Kufi"/>
          <w:sz w:val="24"/>
          <w:szCs w:val="24"/>
          <w:rtl/>
        </w:rPr>
        <w:t xml:space="preserve"> بالصلاة تصلح نفسك، وبالأمر بالمعروف والنهي عن المنكر تصلح غيرك، فالمؤمن الصادق يتحرَّق على هداية إخوانه، وأقربائه، وجيرانه، وشركائه، وزملائه، ومن حوله، ومن دونه، ومن فوقه، ولأن بين الحق والباطل معركةً أبدية أزلية، لا بدَّ لمن يأمر بالمعروف وينهى عن المنكر من أن يعارَض، يحارَب، فجاء الأمر الإلهي الثالث: </w:t>
      </w:r>
      <w:r w:rsidR="005E0580" w:rsidRPr="00BD3D70">
        <w:rPr>
          <w:rFonts w:ascii="Droid Arabic Kufi" w:hAnsi="Droid Arabic Kufi" w:cs="Droid Arabic Kufi"/>
          <w:color w:val="00B050"/>
          <w:sz w:val="24"/>
          <w:szCs w:val="24"/>
          <w:rtl/>
        </w:rPr>
        <w:t>{وَاصْبِرْ عَلَى مَا أَصَابَكَ}</w:t>
      </w:r>
      <w:r w:rsidRPr="00BD3D70">
        <w:rPr>
          <w:rFonts w:ascii="Droid Arabic Kufi" w:hAnsi="Droid Arabic Kufi" w:cs="Droid Arabic Kufi"/>
          <w:sz w:val="24"/>
          <w:szCs w:val="24"/>
          <w:rtl/>
        </w:rPr>
        <w:t xml:space="preserve"> إذا واجهت الصِّعاب، وواجهت المشاق؛ لماذا؟ قال: </w:t>
      </w:r>
      <w:r w:rsidRPr="00BD3D70">
        <w:rPr>
          <w:rFonts w:ascii="Droid Arabic Kufi" w:hAnsi="Droid Arabic Kufi" w:cs="Droid Arabic Kufi"/>
          <w:color w:val="00B050"/>
          <w:sz w:val="24"/>
          <w:szCs w:val="24"/>
          <w:rtl/>
        </w:rPr>
        <w:t>{إِنَّ ذَلِكَ مِنْ عَزْمِ الْأُمُور}</w:t>
      </w:r>
      <w:r w:rsidRPr="00BD3D70">
        <w:rPr>
          <w:rFonts w:ascii="Droid Arabic Kufi" w:hAnsi="Droid Arabic Kufi" w:cs="Droid Arabic Kufi"/>
          <w:sz w:val="24"/>
          <w:szCs w:val="24"/>
          <w:rtl/>
        </w:rPr>
        <w:t xml:space="preserve">؛ أي: من الأمور المقطوع بها التي لا بدَّ من أن تُفعَل، فهذه الأمور ليست </w:t>
      </w:r>
      <w:r w:rsidRPr="00BD3D70">
        <w:rPr>
          <w:rFonts w:ascii="Droid Arabic Kufi" w:hAnsi="Droid Arabic Kufi" w:cs="Droid Arabic Kufi"/>
          <w:sz w:val="24"/>
          <w:szCs w:val="24"/>
          <w:rtl/>
        </w:rPr>
        <w:lastRenderedPageBreak/>
        <w:t>أمورًا اختياريةً، ولا احتمالية، فلا تحتمل التردد، لذلك يجب النصح، والصبر على ما يترتب عليه</w:t>
      </w:r>
      <w:r w:rsidR="005E0580" w:rsidRPr="00BD3D70">
        <w:rPr>
          <w:rFonts w:ascii="Droid Arabic Kufi" w:hAnsi="Droid Arabic Kufi" w:cs="Droid Arabic Kufi"/>
          <w:sz w:val="24"/>
          <w:szCs w:val="24"/>
          <w:rtl/>
        </w:rPr>
        <w:t>، ومن هنا جاء الأمر بالصبر بعد الأمر بالتواصي بالحق في هذه السورة الكريمة</w:t>
      </w:r>
      <w:r w:rsidRPr="00BD3D70">
        <w:rPr>
          <w:rFonts w:ascii="Droid Arabic Kufi" w:hAnsi="Droid Arabic Kufi" w:cs="Droid Arabic Kufi"/>
          <w:sz w:val="24"/>
          <w:szCs w:val="24"/>
          <w:rtl/>
        </w:rPr>
        <w:t xml:space="preserve">. </w:t>
      </w:r>
    </w:p>
    <w:p w:rsidR="005E0580" w:rsidRPr="00BD3D70" w:rsidRDefault="005E0580" w:rsidP="00BD3D70">
      <w:pPr>
        <w:tabs>
          <w:tab w:val="left" w:pos="369"/>
        </w:tabs>
        <w:spacing w:after="80" w:line="360" w:lineRule="auto"/>
        <w:ind w:firstLine="248"/>
        <w:jc w:val="lowKashida"/>
        <w:rPr>
          <w:rFonts w:ascii="Droid Arabic Kufi" w:hAnsi="Droid Arabic Kufi" w:cs="Droid Arabic Kufi"/>
          <w:sz w:val="24"/>
          <w:szCs w:val="24"/>
          <w:rtl/>
        </w:rPr>
      </w:pPr>
      <w:r w:rsidRPr="00BD3D70">
        <w:rPr>
          <w:rFonts w:ascii="Droid Arabic Kufi" w:hAnsi="Droid Arabic Kufi" w:cs="Droid Arabic Kufi"/>
          <w:sz w:val="24"/>
          <w:szCs w:val="24"/>
          <w:rtl/>
        </w:rPr>
        <w:t xml:space="preserve">هذه وقفات سريعة مع سورة العصر، </w:t>
      </w:r>
      <w:r w:rsidRPr="00BD3D70">
        <w:rPr>
          <w:rFonts w:ascii="Droid Arabic Kufi" w:hAnsi="Droid Arabic Kufi" w:cs="Droid Arabic Kufi"/>
          <w:sz w:val="24"/>
          <w:szCs w:val="24"/>
          <w:rtl/>
        </w:rPr>
        <w:t>اللهم علمنا ما ينفعنا، وانفعنا بما علمتنا،</w:t>
      </w:r>
      <w:r w:rsidRPr="00BD3D70">
        <w:rPr>
          <w:rFonts w:ascii="Droid Arabic Kufi" w:hAnsi="Droid Arabic Kufi" w:cs="Droid Arabic Kufi"/>
          <w:sz w:val="24"/>
          <w:szCs w:val="24"/>
          <w:rtl/>
        </w:rPr>
        <w:t xml:space="preserve"> وزدنا علماً وعملاً متقبلاً.</w:t>
      </w:r>
    </w:p>
    <w:p w:rsidR="005E0580" w:rsidRPr="00BD3D70" w:rsidRDefault="005E0580" w:rsidP="00BD3D70">
      <w:pPr>
        <w:tabs>
          <w:tab w:val="left" w:pos="369"/>
        </w:tabs>
        <w:spacing w:after="80" w:line="360" w:lineRule="auto"/>
        <w:ind w:firstLine="248"/>
        <w:jc w:val="center"/>
        <w:rPr>
          <w:rFonts w:ascii="Droid Arabic Kufi" w:hAnsi="Droid Arabic Kufi" w:cs="Droid Arabic Kufi"/>
          <w:b/>
          <w:bCs/>
          <w:sz w:val="24"/>
          <w:szCs w:val="24"/>
          <w:rtl/>
        </w:rPr>
      </w:pPr>
      <w:r w:rsidRPr="00BD3D70">
        <w:rPr>
          <w:rFonts w:ascii="Droid Arabic Kufi" w:hAnsi="Droid Arabic Kufi" w:cs="Droid Arabic Kufi"/>
          <w:b/>
          <w:bCs/>
          <w:sz w:val="24"/>
          <w:szCs w:val="24"/>
          <w:rtl/>
        </w:rPr>
        <w:t>والحمد لله رب العالمين</w:t>
      </w:r>
    </w:p>
    <w:sectPr w:rsidR="005E0580" w:rsidRPr="00BD3D70" w:rsidSect="0078768E">
      <w:headerReference w:type="default" r:id="rId7"/>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A48" w:rsidRDefault="00CE3A48" w:rsidP="002518C5">
      <w:pPr>
        <w:spacing w:after="0" w:line="240" w:lineRule="auto"/>
      </w:pPr>
      <w:r>
        <w:separator/>
      </w:r>
    </w:p>
  </w:endnote>
  <w:endnote w:type="continuationSeparator" w:id="0">
    <w:p w:rsidR="00CE3A48" w:rsidRDefault="00CE3A48"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coType Naskh">
    <w:panose1 w:val="02010400000000000000"/>
    <w:charset w:val="B2"/>
    <w:family w:val="auto"/>
    <w:pitch w:val="variable"/>
    <w:sig w:usb0="00002001" w:usb1="80000000" w:usb2="00000008" w:usb3="00000000" w:csb0="00000040" w:csb1="00000000"/>
  </w:font>
  <w:font w:name="29LT Bukra Bold Italic">
    <w:panose1 w:val="00000000000000000000"/>
    <w:charset w:val="00"/>
    <w:family w:val="swiss"/>
    <w:notTrueType/>
    <w:pitch w:val="variable"/>
    <w:sig w:usb0="800020AF" w:usb1="D000A05A" w:usb2="00000008" w:usb3="00000000" w:csb0="00000041" w:csb1="00000000"/>
  </w:font>
  <w:font w:name="Droid Arabic Kufi">
    <w:panose1 w:val="020B0606030804020204"/>
    <w:charset w:val="00"/>
    <w:family w:val="swiss"/>
    <w:pitch w:val="variable"/>
    <w:sig w:usb0="00002003" w:usb1="80002000"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BD3D70" w:rsidRPr="00BD3D70">
      <w:rPr>
        <w:b/>
        <w:bCs/>
        <w:noProof/>
        <w:color w:val="002060"/>
        <w:sz w:val="26"/>
        <w:szCs w:val="26"/>
        <w:rtl/>
        <w:lang w:val="ar-SA"/>
      </w:rPr>
      <w:t>6</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A48" w:rsidRDefault="00CE3A48" w:rsidP="002518C5">
      <w:pPr>
        <w:spacing w:after="0" w:line="240" w:lineRule="auto"/>
      </w:pPr>
      <w:r>
        <w:separator/>
      </w:r>
    </w:p>
  </w:footnote>
  <w:footnote w:type="continuationSeparator" w:id="0">
    <w:p w:rsidR="00CE3A48" w:rsidRDefault="00CE3A48"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289" w:type="dxa"/>
      <w:tblLook w:val="04A0" w:firstRow="1" w:lastRow="0" w:firstColumn="1" w:lastColumn="0" w:noHBand="0" w:noVBand="1"/>
    </w:tblPr>
    <w:tblGrid>
      <w:gridCol w:w="3619"/>
      <w:gridCol w:w="2693"/>
      <w:gridCol w:w="2977"/>
    </w:tblGrid>
    <w:tr w:rsidR="00DA7B3A" w:rsidRPr="00F5138D" w:rsidTr="00BD3D70">
      <w:tc>
        <w:tcPr>
          <w:tcW w:w="3619" w:type="dxa"/>
          <w:shd w:val="clear" w:color="auto" w:fill="auto"/>
        </w:tcPr>
        <w:p w:rsidR="00143F04" w:rsidRPr="00BD3D70" w:rsidRDefault="00143F04" w:rsidP="00BD3D70">
          <w:pPr>
            <w:tabs>
              <w:tab w:val="center" w:pos="4153"/>
              <w:tab w:val="right" w:pos="8306"/>
            </w:tabs>
            <w:bidi w:val="0"/>
            <w:spacing w:line="240" w:lineRule="auto"/>
            <w:jc w:val="center"/>
            <w:rPr>
              <w:rFonts w:ascii="Droid Arabic Kufi" w:hAnsi="Droid Arabic Kufi" w:cs="Droid Arabic Kufi"/>
              <w:sz w:val="18"/>
              <w:szCs w:val="18"/>
              <w:rtl/>
              <w:lang w:bidi="ar-SY"/>
            </w:rPr>
          </w:pPr>
          <w:r w:rsidRPr="00BD3D70">
            <w:rPr>
              <w:rFonts w:ascii="Droid Arabic Kufi" w:hAnsi="Droid Arabic Kufi" w:cs="Droid Arabic Kufi"/>
              <w:sz w:val="18"/>
              <w:szCs w:val="18"/>
              <w:rtl/>
              <w:lang w:bidi="ar-SY"/>
            </w:rPr>
            <w:t>درس الخميس 10/11/2016</w:t>
          </w:r>
        </w:p>
        <w:p w:rsidR="002518C5" w:rsidRPr="00BD3D70" w:rsidRDefault="005E0580" w:rsidP="00BD3D70">
          <w:pPr>
            <w:tabs>
              <w:tab w:val="center" w:pos="4153"/>
              <w:tab w:val="right" w:pos="8306"/>
            </w:tabs>
            <w:bidi w:val="0"/>
            <w:spacing w:line="240" w:lineRule="auto"/>
            <w:jc w:val="center"/>
            <w:rPr>
              <w:rFonts w:ascii="Droid Arabic Kufi" w:hAnsi="Droid Arabic Kufi" w:cs="Droid Arabic Kufi"/>
              <w:sz w:val="18"/>
              <w:szCs w:val="18"/>
              <w:lang w:bidi="ar-SY"/>
            </w:rPr>
          </w:pPr>
          <w:r w:rsidRPr="00BD3D70">
            <w:rPr>
              <w:rFonts w:ascii="Droid Arabic Kufi" w:hAnsi="Droid Arabic Kufi" w:cs="Droid Arabic Kufi"/>
              <w:sz w:val="18"/>
              <w:szCs w:val="18"/>
              <w:rtl/>
              <w:lang w:bidi="ar-SY"/>
            </w:rPr>
            <w:t>مسجد خالد بن الوليد</w:t>
          </w:r>
          <w:r w:rsidR="00143F04" w:rsidRPr="00BD3D70">
            <w:rPr>
              <w:rFonts w:ascii="Droid Arabic Kufi" w:hAnsi="Droid Arabic Kufi" w:cs="Droid Arabic Kufi"/>
              <w:sz w:val="18"/>
              <w:szCs w:val="18"/>
              <w:rtl/>
              <w:lang w:bidi="ar-SY"/>
            </w:rPr>
            <w:t xml:space="preserve"> - بومرداس</w:t>
          </w:r>
        </w:p>
      </w:tc>
      <w:tc>
        <w:tcPr>
          <w:tcW w:w="2693"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7"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Pr="00143F04" w:rsidRDefault="002518C5">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04FF"/>
    <w:multiLevelType w:val="hybridMultilevel"/>
    <w:tmpl w:val="B322B93C"/>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0E0D3828"/>
    <w:multiLevelType w:val="hybridMultilevel"/>
    <w:tmpl w:val="63D20EDE"/>
    <w:lvl w:ilvl="0" w:tplc="8634E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550087"/>
    <w:multiLevelType w:val="hybridMultilevel"/>
    <w:tmpl w:val="AE183B1A"/>
    <w:lvl w:ilvl="0" w:tplc="DEB0A38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21975D2"/>
    <w:multiLevelType w:val="hybridMultilevel"/>
    <w:tmpl w:val="9CA01760"/>
    <w:lvl w:ilvl="0" w:tplc="DF3451DE">
      <w:numFmt w:val="bullet"/>
      <w:lvlRestart w:val="0"/>
      <w:lvlText w:val="-"/>
      <w:lvlJc w:val="left"/>
      <w:pPr>
        <w:ind w:left="720" w:hanging="363"/>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4"/>
    <w:rsid w:val="00062DF7"/>
    <w:rsid w:val="000E12EB"/>
    <w:rsid w:val="00143F04"/>
    <w:rsid w:val="001544B1"/>
    <w:rsid w:val="00222E8A"/>
    <w:rsid w:val="00240203"/>
    <w:rsid w:val="002518C5"/>
    <w:rsid w:val="0028537E"/>
    <w:rsid w:val="002D41A3"/>
    <w:rsid w:val="00302A40"/>
    <w:rsid w:val="00366696"/>
    <w:rsid w:val="003D730A"/>
    <w:rsid w:val="00576C70"/>
    <w:rsid w:val="005E0580"/>
    <w:rsid w:val="00652E55"/>
    <w:rsid w:val="00736AFB"/>
    <w:rsid w:val="0078768E"/>
    <w:rsid w:val="007A28F1"/>
    <w:rsid w:val="007A6444"/>
    <w:rsid w:val="007B19BE"/>
    <w:rsid w:val="00817036"/>
    <w:rsid w:val="00855E2A"/>
    <w:rsid w:val="00886BF1"/>
    <w:rsid w:val="00A210BA"/>
    <w:rsid w:val="00A87455"/>
    <w:rsid w:val="00AE781A"/>
    <w:rsid w:val="00BA0AE9"/>
    <w:rsid w:val="00BD3D70"/>
    <w:rsid w:val="00BD66FF"/>
    <w:rsid w:val="00CA2875"/>
    <w:rsid w:val="00CB1E84"/>
    <w:rsid w:val="00CB65AE"/>
    <w:rsid w:val="00CD283B"/>
    <w:rsid w:val="00CE3A48"/>
    <w:rsid w:val="00CF0FC7"/>
    <w:rsid w:val="00D24E79"/>
    <w:rsid w:val="00D94A65"/>
    <w:rsid w:val="00DA7B3A"/>
    <w:rsid w:val="00E71C21"/>
    <w:rsid w:val="00ED392A"/>
    <w:rsid w:val="00EF3130"/>
    <w:rsid w:val="00EF5185"/>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BF428A-8B12-40A9-9C99-66E4D4BA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paragraph" w:styleId="aa">
    <w:name w:val="No Spacing"/>
    <w:basedOn w:val="a"/>
    <w:uiPriority w:val="1"/>
    <w:qFormat/>
    <w:rsid w:val="00BD3D70"/>
    <w:pPr>
      <w:spacing w:after="80"/>
      <w:ind w:firstLine="248"/>
      <w:jc w:val="lowKashida"/>
    </w:pPr>
    <w:rPr>
      <w:rFonts w:ascii="Traditional Arabic" w:hAnsi="Traditional Arabic" w:cs="DecoType Naskh"/>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1606;&#1605;&#1608;&#1584;&#1580;%20&#1604;&#1604;&#1605;&#1608;&#1602;&#159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للموقع</Template>
  <TotalTime>424</TotalTime>
  <Pages>6</Pages>
  <Words>1144</Words>
  <Characters>6524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 رباح</dc:creator>
  <cp:keywords/>
  <cp:lastModifiedBy>أحمد رباح</cp:lastModifiedBy>
  <cp:revision>12</cp:revision>
  <cp:lastPrinted>2016-11-11T16:30:00Z</cp:lastPrinted>
  <dcterms:created xsi:type="dcterms:W3CDTF">2016-11-10T13:07:00Z</dcterms:created>
  <dcterms:modified xsi:type="dcterms:W3CDTF">2016-11-11T16:30:00Z</dcterms:modified>
</cp:coreProperties>
</file>